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55A" w:rsidRPr="009F5351" w:rsidRDefault="007C6042" w:rsidP="009F5351">
      <w:pPr>
        <w:contextualSpacing/>
        <w:rPr>
          <w:b/>
          <w:sz w:val="20"/>
          <w:szCs w:val="28"/>
        </w:rPr>
      </w:pPr>
      <w:r w:rsidRPr="009F5351">
        <w:rPr>
          <w:b/>
          <w:sz w:val="20"/>
          <w:szCs w:val="28"/>
        </w:rPr>
        <w:t>Họ và tên</w:t>
      </w:r>
      <w:r w:rsidR="0025155A" w:rsidRPr="009F5351">
        <w:rPr>
          <w:b/>
          <w:sz w:val="20"/>
          <w:szCs w:val="28"/>
        </w:rPr>
        <w:t xml:space="preserve">: </w:t>
      </w:r>
      <w:r w:rsidR="00C02206" w:rsidRPr="009F5351">
        <w:rPr>
          <w:b/>
          <w:sz w:val="20"/>
          <w:szCs w:val="28"/>
        </w:rPr>
        <w:t>Nguyễn Thị Ngọc Điệp</w:t>
      </w:r>
    </w:p>
    <w:p w:rsidR="00C151C4" w:rsidRPr="009F5351" w:rsidRDefault="00C151C4" w:rsidP="009F5351">
      <w:pPr>
        <w:contextualSpacing/>
        <w:jc w:val="center"/>
        <w:rPr>
          <w:b/>
          <w:sz w:val="20"/>
          <w:szCs w:val="28"/>
        </w:rPr>
      </w:pPr>
      <w:r w:rsidRPr="009F5351">
        <w:rPr>
          <w:b/>
          <w:sz w:val="20"/>
          <w:szCs w:val="28"/>
        </w:rPr>
        <w:t xml:space="preserve">ĐỀ CƯƠNG </w:t>
      </w:r>
      <w:r w:rsidR="00812094" w:rsidRPr="009F5351">
        <w:rPr>
          <w:b/>
          <w:sz w:val="20"/>
          <w:szCs w:val="28"/>
        </w:rPr>
        <w:t>THẢO LUẬN</w:t>
      </w:r>
      <w:r w:rsidR="009F5351">
        <w:rPr>
          <w:b/>
          <w:sz w:val="20"/>
          <w:szCs w:val="28"/>
        </w:rPr>
        <w:t xml:space="preserve"> </w:t>
      </w:r>
      <w:r w:rsidRPr="009F5351">
        <w:rPr>
          <w:b/>
          <w:sz w:val="20"/>
          <w:szCs w:val="28"/>
        </w:rPr>
        <w:t xml:space="preserve">NGHIỆP VỤ CÔNG TÁC MẶT TRẬN TỔ QUỐC VÀ CÁC ĐOÀN THỂ NHÂN DÂN Ở CƠ </w:t>
      </w:r>
      <w:r w:rsidR="007122A3" w:rsidRPr="009F5351">
        <w:rPr>
          <w:b/>
          <w:sz w:val="20"/>
          <w:szCs w:val="28"/>
        </w:rPr>
        <w:t>SỞ</w:t>
      </w:r>
    </w:p>
    <w:p w:rsidR="006B6361" w:rsidRPr="009F5351" w:rsidRDefault="006B6361" w:rsidP="009F5351">
      <w:pPr>
        <w:contextualSpacing/>
        <w:rPr>
          <w:b/>
          <w:sz w:val="20"/>
          <w:szCs w:val="28"/>
        </w:rPr>
      </w:pPr>
      <w:r w:rsidRPr="009F5351">
        <w:rPr>
          <w:b/>
          <w:sz w:val="20"/>
          <w:szCs w:val="28"/>
          <w:highlight w:val="yellow"/>
        </w:rPr>
        <w:t>Câu 1:  Phân tích vị trí, vai trò của Mặt trận Tổ quốc Việt Nam</w:t>
      </w:r>
      <w:r w:rsidR="003B1CB0" w:rsidRPr="009F5351">
        <w:rPr>
          <w:b/>
          <w:sz w:val="20"/>
          <w:szCs w:val="28"/>
          <w:highlight w:val="yellow"/>
        </w:rPr>
        <w:t xml:space="preserve">. </w:t>
      </w:r>
      <w:proofErr w:type="gramStart"/>
      <w:r w:rsidR="003B1CB0" w:rsidRPr="009F5351">
        <w:rPr>
          <w:b/>
          <w:sz w:val="20"/>
          <w:szCs w:val="28"/>
          <w:highlight w:val="yellow"/>
        </w:rPr>
        <w:t>Liên hệ thực tế cơ sở?</w:t>
      </w:r>
      <w:proofErr w:type="gramEnd"/>
    </w:p>
    <w:p w:rsidR="00082E9A" w:rsidRPr="009F5351" w:rsidRDefault="00082E9A" w:rsidP="009F5351">
      <w:pPr>
        <w:numPr>
          <w:ilvl w:val="0"/>
          <w:numId w:val="2"/>
        </w:numPr>
        <w:contextualSpacing/>
        <w:jc w:val="both"/>
        <w:rPr>
          <w:b/>
          <w:sz w:val="20"/>
          <w:szCs w:val="28"/>
        </w:rPr>
      </w:pPr>
      <w:r w:rsidRPr="009F5351">
        <w:rPr>
          <w:b/>
          <w:sz w:val="20"/>
          <w:szCs w:val="28"/>
        </w:rPr>
        <w:t>Khái niệm:</w:t>
      </w:r>
    </w:p>
    <w:p w:rsidR="00382E1E" w:rsidRPr="009F5351" w:rsidRDefault="00CB7352" w:rsidP="009F5351">
      <w:pPr>
        <w:ind w:firstLine="567"/>
        <w:contextualSpacing/>
        <w:jc w:val="both"/>
        <w:rPr>
          <w:sz w:val="20"/>
          <w:szCs w:val="28"/>
        </w:rPr>
      </w:pPr>
      <w:r w:rsidRPr="009F5351">
        <w:rPr>
          <w:sz w:val="20"/>
          <w:szCs w:val="28"/>
        </w:rPr>
        <w:t xml:space="preserve">Mặt trận Tổ quốc Việt Nam là cơ sở chính trị của chính quyền nhân dân; đại diện, bảo vệ quyền và lợi ích hợp pháp, chính đáng của Nhân dân; </w:t>
      </w:r>
      <w:r w:rsidRPr="009F5351">
        <w:rPr>
          <w:sz w:val="20"/>
          <w:szCs w:val="28"/>
          <w:shd w:val="solid" w:color="FFFFFF" w:fill="auto"/>
        </w:rPr>
        <w:t>tập hợp</w:t>
      </w:r>
      <w:r w:rsidRPr="009F5351">
        <w:rPr>
          <w:sz w:val="20"/>
          <w:szCs w:val="28"/>
        </w:rPr>
        <w:t>, phát huy sức mạnh đại đoàn kết toàn dân tộc, thực hiện dân chủ, tăng cường đồng thuận xã hội; giám sát, phản biện xã hội; tham gia xây dựng Đảng, Nhà nước, hoạt động đối ngoại nhân dân góp phần xây dựng và bảo vệ Tổ quốc</w:t>
      </w:r>
      <w:r w:rsidR="00382E1E" w:rsidRPr="009F5351">
        <w:rPr>
          <w:sz w:val="20"/>
          <w:szCs w:val="28"/>
        </w:rPr>
        <w:t xml:space="preserve">. </w:t>
      </w:r>
      <w:proofErr w:type="gramStart"/>
      <w:r w:rsidR="00382E1E" w:rsidRPr="009F5351">
        <w:rPr>
          <w:sz w:val="20"/>
          <w:szCs w:val="28"/>
        </w:rPr>
        <w:t xml:space="preserve">(Điều 1, Luật Mặt trận Tổ quốc Việt </w:t>
      </w:r>
      <w:smartTag w:uri="urn:schemas-microsoft-com:office:smarttags" w:element="country-region">
        <w:smartTag w:uri="urn:schemas-microsoft-com:office:smarttags" w:element="place">
          <w:r w:rsidR="00382E1E" w:rsidRPr="009F5351">
            <w:rPr>
              <w:sz w:val="20"/>
              <w:szCs w:val="28"/>
            </w:rPr>
            <w:t>Nam</w:t>
          </w:r>
        </w:smartTag>
      </w:smartTag>
      <w:r w:rsidR="00382E1E" w:rsidRPr="009F5351">
        <w:rPr>
          <w:sz w:val="20"/>
          <w:szCs w:val="28"/>
        </w:rPr>
        <w:t xml:space="preserve"> số 75/2015/QH13</w:t>
      </w:r>
      <w:r w:rsidR="00812094" w:rsidRPr="009F5351">
        <w:rPr>
          <w:sz w:val="20"/>
          <w:szCs w:val="28"/>
        </w:rPr>
        <w:t xml:space="preserve"> ngày 09/6/2015</w:t>
      </w:r>
      <w:r w:rsidR="00412CC6" w:rsidRPr="009F5351">
        <w:rPr>
          <w:sz w:val="20"/>
          <w:szCs w:val="28"/>
        </w:rPr>
        <w:t>)</w:t>
      </w:r>
      <w:r w:rsidR="00082E9A" w:rsidRPr="009F5351">
        <w:rPr>
          <w:sz w:val="20"/>
          <w:szCs w:val="28"/>
        </w:rPr>
        <w:t>.</w:t>
      </w:r>
      <w:proofErr w:type="gramEnd"/>
    </w:p>
    <w:p w:rsidR="00082E9A" w:rsidRPr="009F5351" w:rsidRDefault="00CB7352" w:rsidP="009F5351">
      <w:pPr>
        <w:numPr>
          <w:ilvl w:val="0"/>
          <w:numId w:val="2"/>
        </w:numPr>
        <w:contextualSpacing/>
        <w:jc w:val="both"/>
        <w:rPr>
          <w:b/>
          <w:sz w:val="20"/>
          <w:szCs w:val="28"/>
        </w:rPr>
      </w:pPr>
      <w:r w:rsidRPr="009F5351">
        <w:rPr>
          <w:b/>
          <w:sz w:val="20"/>
          <w:szCs w:val="28"/>
        </w:rPr>
        <w:t xml:space="preserve">Phân tích </w:t>
      </w:r>
      <w:r w:rsidR="00082E9A" w:rsidRPr="009F5351">
        <w:rPr>
          <w:b/>
          <w:sz w:val="20"/>
          <w:szCs w:val="28"/>
        </w:rPr>
        <w:t>Vị trí, vai trò</w:t>
      </w:r>
      <w:r w:rsidR="00812094" w:rsidRPr="009F5351">
        <w:rPr>
          <w:b/>
          <w:sz w:val="20"/>
          <w:szCs w:val="28"/>
        </w:rPr>
        <w:t xml:space="preserve"> (xem SGK trang 7)</w:t>
      </w:r>
      <w:r w:rsidR="00082E9A" w:rsidRPr="009F5351">
        <w:rPr>
          <w:b/>
          <w:sz w:val="20"/>
          <w:szCs w:val="28"/>
        </w:rPr>
        <w:t>:</w:t>
      </w:r>
    </w:p>
    <w:p w:rsidR="00CB7352" w:rsidRPr="009F5351" w:rsidRDefault="00CB7352" w:rsidP="009F5351">
      <w:pPr>
        <w:numPr>
          <w:ilvl w:val="0"/>
          <w:numId w:val="10"/>
        </w:numPr>
        <w:contextualSpacing/>
        <w:jc w:val="both"/>
        <w:rPr>
          <w:b/>
          <w:sz w:val="20"/>
          <w:szCs w:val="28"/>
        </w:rPr>
      </w:pPr>
      <w:r w:rsidRPr="009F5351">
        <w:rPr>
          <w:b/>
          <w:sz w:val="20"/>
          <w:szCs w:val="28"/>
        </w:rPr>
        <w:t>Vị trí:</w:t>
      </w:r>
    </w:p>
    <w:p w:rsidR="00CB7352" w:rsidRPr="009F5351" w:rsidRDefault="00D56E7F" w:rsidP="009F5351">
      <w:pPr>
        <w:ind w:firstLine="567"/>
        <w:contextualSpacing/>
        <w:jc w:val="both"/>
        <w:rPr>
          <w:sz w:val="20"/>
          <w:szCs w:val="28"/>
        </w:rPr>
      </w:pPr>
      <w:r w:rsidRPr="009F5351">
        <w:rPr>
          <w:b/>
          <w:sz w:val="20"/>
          <w:szCs w:val="28"/>
        </w:rPr>
        <w:t xml:space="preserve">- </w:t>
      </w:r>
      <w:r w:rsidR="00CB7352" w:rsidRPr="009F5351">
        <w:rPr>
          <w:b/>
          <w:sz w:val="20"/>
          <w:szCs w:val="28"/>
        </w:rPr>
        <w:t xml:space="preserve">Mặt trận Tổ quốc Việt </w:t>
      </w:r>
      <w:smartTag w:uri="urn:schemas-microsoft-com:office:smarttags" w:element="country-region">
        <w:r w:rsidR="00CB7352" w:rsidRPr="009F5351">
          <w:rPr>
            <w:b/>
            <w:sz w:val="20"/>
            <w:szCs w:val="28"/>
          </w:rPr>
          <w:t>Nam</w:t>
        </w:r>
      </w:smartTag>
      <w:r w:rsidR="00CB7352" w:rsidRPr="009F5351">
        <w:rPr>
          <w:sz w:val="20"/>
          <w:szCs w:val="28"/>
        </w:rPr>
        <w:t xml:space="preserve"> </w:t>
      </w:r>
      <w:r w:rsidR="00CB7352" w:rsidRPr="009F5351">
        <w:rPr>
          <w:b/>
          <w:sz w:val="20"/>
          <w:szCs w:val="28"/>
        </w:rPr>
        <w:t xml:space="preserve">là bộ phận </w:t>
      </w:r>
      <w:r w:rsidR="00C83216" w:rsidRPr="009F5351">
        <w:rPr>
          <w:b/>
          <w:sz w:val="20"/>
          <w:szCs w:val="28"/>
        </w:rPr>
        <w:t xml:space="preserve">cấu thành </w:t>
      </w:r>
      <w:r w:rsidR="00CB7352" w:rsidRPr="009F5351">
        <w:rPr>
          <w:b/>
          <w:sz w:val="20"/>
          <w:szCs w:val="28"/>
        </w:rPr>
        <w:t>hệ thống chính trị</w:t>
      </w:r>
      <w:r w:rsidR="00C83216" w:rsidRPr="009F5351">
        <w:rPr>
          <w:b/>
          <w:sz w:val="20"/>
          <w:szCs w:val="28"/>
        </w:rPr>
        <w:t xml:space="preserve"> của nước ta hiện nay</w:t>
      </w:r>
      <w:r w:rsidR="00CB7352" w:rsidRPr="009F5351">
        <w:rPr>
          <w:b/>
          <w:sz w:val="20"/>
          <w:szCs w:val="28"/>
        </w:rPr>
        <w:t xml:space="preserve">: </w:t>
      </w:r>
      <w:r w:rsidR="00C83216" w:rsidRPr="009F5351">
        <w:rPr>
          <w:sz w:val="20"/>
          <w:szCs w:val="28"/>
        </w:rPr>
        <w:t>(Hệ thống chính trị b</w:t>
      </w:r>
      <w:r w:rsidR="00CB7352" w:rsidRPr="009F5351">
        <w:rPr>
          <w:sz w:val="20"/>
          <w:szCs w:val="28"/>
        </w:rPr>
        <w:t xml:space="preserve">ao gồm Đảng, Nhà nước, </w:t>
      </w:r>
      <w:r w:rsidRPr="009F5351">
        <w:rPr>
          <w:sz w:val="20"/>
          <w:szCs w:val="28"/>
        </w:rPr>
        <w:t xml:space="preserve">Mặt trận Tổ quốc Việt </w:t>
      </w:r>
      <w:smartTag w:uri="urn:schemas-microsoft-com:office:smarttags" w:element="place">
        <w:smartTag w:uri="urn:schemas-microsoft-com:office:smarttags" w:element="country-region">
          <w:r w:rsidRPr="009F5351">
            <w:rPr>
              <w:sz w:val="20"/>
              <w:szCs w:val="28"/>
            </w:rPr>
            <w:t>Nam</w:t>
          </w:r>
        </w:smartTag>
      </w:smartTag>
      <w:r w:rsidRPr="009F5351">
        <w:rPr>
          <w:sz w:val="20"/>
          <w:szCs w:val="28"/>
        </w:rPr>
        <w:t xml:space="preserve"> và các đoàn thể nhân dân</w:t>
      </w:r>
      <w:r w:rsidR="00C83216" w:rsidRPr="009F5351">
        <w:rPr>
          <w:sz w:val="20"/>
          <w:szCs w:val="28"/>
        </w:rPr>
        <w:t>)</w:t>
      </w:r>
      <w:r w:rsidRPr="009F5351">
        <w:rPr>
          <w:sz w:val="20"/>
          <w:szCs w:val="28"/>
        </w:rPr>
        <w:t>.</w:t>
      </w:r>
    </w:p>
    <w:p w:rsidR="00056EA7" w:rsidRPr="009F5351" w:rsidRDefault="00C83216" w:rsidP="009F5351">
      <w:pPr>
        <w:ind w:firstLine="567"/>
        <w:contextualSpacing/>
        <w:jc w:val="both"/>
        <w:rPr>
          <w:sz w:val="20"/>
          <w:szCs w:val="28"/>
        </w:rPr>
      </w:pPr>
      <w:r w:rsidRPr="009F5351">
        <w:rPr>
          <w:sz w:val="20"/>
          <w:szCs w:val="28"/>
        </w:rPr>
        <w:t xml:space="preserve">Sự qui định này là do yêu cầu khách quan của sự nghiệp cách mạng, là xuất phát từ thể chế chính trị: nước ta là nước dân chủ, mọi quyền lực thuộc về nhân dân. </w:t>
      </w:r>
      <w:proofErr w:type="gramStart"/>
      <w:r w:rsidRPr="009F5351">
        <w:rPr>
          <w:sz w:val="20"/>
          <w:szCs w:val="28"/>
        </w:rPr>
        <w:t>Đây là vấn đề lịch sử, vấn đề truyền thống</w:t>
      </w:r>
      <w:r w:rsidR="00056EA7" w:rsidRPr="009F5351">
        <w:rPr>
          <w:sz w:val="20"/>
          <w:szCs w:val="28"/>
        </w:rPr>
        <w:t>.</w:t>
      </w:r>
      <w:proofErr w:type="gramEnd"/>
      <w:r w:rsidR="00056EA7" w:rsidRPr="009F5351">
        <w:rPr>
          <w:sz w:val="20"/>
          <w:szCs w:val="28"/>
        </w:rPr>
        <w:t xml:space="preserve"> </w:t>
      </w:r>
      <w:proofErr w:type="gramStart"/>
      <w:r w:rsidR="00CB3250" w:rsidRPr="009F5351">
        <w:rPr>
          <w:sz w:val="20"/>
          <w:szCs w:val="28"/>
        </w:rPr>
        <w:t>Từ khi có Đảng là có Mặt trận, ngay sau khi nhân dân giành được chính quyền, Mặt trận đã trở thành một bộ phận cấu thành của hệ thống chính trị.</w:t>
      </w:r>
      <w:proofErr w:type="gramEnd"/>
    </w:p>
    <w:p w:rsidR="00CB3250" w:rsidRPr="009F5351" w:rsidRDefault="00714F8D" w:rsidP="009F5351">
      <w:pPr>
        <w:ind w:firstLine="567"/>
        <w:contextualSpacing/>
        <w:jc w:val="both"/>
        <w:rPr>
          <w:sz w:val="20"/>
          <w:szCs w:val="28"/>
        </w:rPr>
      </w:pPr>
      <w:r w:rsidRPr="009F5351">
        <w:rPr>
          <w:color w:val="222222"/>
          <w:sz w:val="20"/>
          <w:szCs w:val="28"/>
          <w:shd w:val="clear" w:color="auto" w:fill="FFFFFF"/>
        </w:rPr>
        <w:t xml:space="preserve"> </w:t>
      </w:r>
      <w:proofErr w:type="gramStart"/>
      <w:r w:rsidRPr="009F5351">
        <w:rPr>
          <w:color w:val="222222"/>
          <w:sz w:val="20"/>
          <w:szCs w:val="28"/>
          <w:shd w:val="clear" w:color="auto" w:fill="FFFFFF"/>
        </w:rPr>
        <w:t>Vị trí của Mặt trận Tổ quốc trong hệ thống chính trị được quy định rõ.</w:t>
      </w:r>
      <w:proofErr w:type="gramEnd"/>
      <w:r w:rsidRPr="009F5351">
        <w:rPr>
          <w:color w:val="222222"/>
          <w:sz w:val="20"/>
          <w:szCs w:val="28"/>
          <w:shd w:val="clear" w:color="auto" w:fill="FFFFFF"/>
        </w:rPr>
        <w:t xml:space="preserve"> Với Đảng, Mặt trận Tổ quốc do Đảng lãnh đạo. </w:t>
      </w:r>
      <w:proofErr w:type="gramStart"/>
      <w:r w:rsidRPr="009F5351">
        <w:rPr>
          <w:color w:val="222222"/>
          <w:sz w:val="20"/>
          <w:szCs w:val="28"/>
          <w:shd w:val="clear" w:color="auto" w:fill="FFFFFF"/>
        </w:rPr>
        <w:t xml:space="preserve">Với Chính quyền, Mặt trận Tổ quốc Việt </w:t>
      </w:r>
      <w:smartTag w:uri="urn:schemas-microsoft-com:office:smarttags" w:element="country-region">
        <w:smartTag w:uri="urn:schemas-microsoft-com:office:smarttags" w:element="place">
          <w:r w:rsidRPr="009F5351">
            <w:rPr>
              <w:color w:val="222222"/>
              <w:sz w:val="20"/>
              <w:szCs w:val="28"/>
              <w:shd w:val="clear" w:color="auto" w:fill="FFFFFF"/>
            </w:rPr>
            <w:t>Nam</w:t>
          </w:r>
        </w:smartTag>
      </w:smartTag>
      <w:r w:rsidRPr="009F5351">
        <w:rPr>
          <w:color w:val="222222"/>
          <w:sz w:val="20"/>
          <w:szCs w:val="28"/>
          <w:shd w:val="clear" w:color="auto" w:fill="FFFFFF"/>
        </w:rPr>
        <w:t xml:space="preserve"> là cơ sở chính trị của chính quyền nhân dân.</w:t>
      </w:r>
      <w:proofErr w:type="gramEnd"/>
      <w:r w:rsidRPr="009F5351">
        <w:rPr>
          <w:color w:val="222222"/>
          <w:sz w:val="20"/>
          <w:szCs w:val="28"/>
          <w:shd w:val="clear" w:color="auto" w:fill="FFFFFF"/>
        </w:rPr>
        <w:t xml:space="preserve"> </w:t>
      </w:r>
      <w:proofErr w:type="gramStart"/>
      <w:r w:rsidRPr="009F5351">
        <w:rPr>
          <w:color w:val="222222"/>
          <w:sz w:val="20"/>
          <w:szCs w:val="28"/>
          <w:shd w:val="clear" w:color="auto" w:fill="FFFFFF"/>
        </w:rPr>
        <w:t>Với các đoàn thể nhân dân, Mặt trận là nơi hiệp thương, phối hợp và thống nhất hành động của các thành viên.</w:t>
      </w:r>
      <w:proofErr w:type="gramEnd"/>
    </w:p>
    <w:p w:rsidR="0022790B" w:rsidRPr="009F5351" w:rsidRDefault="0022790B" w:rsidP="009F5351">
      <w:pPr>
        <w:ind w:firstLine="567"/>
        <w:contextualSpacing/>
        <w:jc w:val="both"/>
        <w:rPr>
          <w:b/>
          <w:sz w:val="20"/>
          <w:szCs w:val="28"/>
        </w:rPr>
      </w:pPr>
      <w:r w:rsidRPr="009F5351">
        <w:rPr>
          <w:sz w:val="20"/>
          <w:szCs w:val="28"/>
        </w:rPr>
        <w:t xml:space="preserve">- </w:t>
      </w:r>
      <w:r w:rsidRPr="009F5351">
        <w:rPr>
          <w:b/>
          <w:sz w:val="20"/>
          <w:szCs w:val="28"/>
        </w:rPr>
        <w:t xml:space="preserve">Mặt trận Tổ quốc Việt </w:t>
      </w:r>
      <w:smartTag w:uri="urn:schemas-microsoft-com:office:smarttags" w:element="country-region">
        <w:smartTag w:uri="urn:schemas-microsoft-com:office:smarttags" w:element="place">
          <w:r w:rsidRPr="009F5351">
            <w:rPr>
              <w:b/>
              <w:sz w:val="20"/>
              <w:szCs w:val="28"/>
            </w:rPr>
            <w:t>Nam</w:t>
          </w:r>
        </w:smartTag>
      </w:smartTag>
      <w:r w:rsidRPr="009F5351">
        <w:rPr>
          <w:sz w:val="20"/>
          <w:szCs w:val="28"/>
        </w:rPr>
        <w:t xml:space="preserve"> </w:t>
      </w:r>
      <w:r w:rsidRPr="009F5351">
        <w:rPr>
          <w:b/>
          <w:sz w:val="20"/>
          <w:szCs w:val="28"/>
        </w:rPr>
        <w:t>là công cụ thực hiện quyền làm chủ nhân dân:</w:t>
      </w:r>
    </w:p>
    <w:p w:rsidR="00C83216" w:rsidRPr="009F5351" w:rsidRDefault="00CB3250" w:rsidP="009F5351">
      <w:pPr>
        <w:ind w:firstLine="567"/>
        <w:contextualSpacing/>
        <w:jc w:val="both"/>
        <w:rPr>
          <w:b/>
          <w:sz w:val="20"/>
          <w:szCs w:val="28"/>
        </w:rPr>
      </w:pPr>
      <w:r w:rsidRPr="009F5351">
        <w:rPr>
          <w:sz w:val="20"/>
          <w:szCs w:val="28"/>
        </w:rPr>
        <w:t xml:space="preserve">Tuy vai trò, vị trí, chức năng và phương thức hoạt động của từng bộ phận cấu thành trong hệ thống chính trị có khác nhau nhưng đều là công cụ thực hiện và phát huy quyền làm chủ của nhân dân nhằm một mục đích chung là: Phấn đấu xây dựng một nước Việt Nam hoà bình, độc lập, thống nhất, dân chủ và giàu mạnh, có vị trí xứng đáng trên trường quốc tế. </w:t>
      </w:r>
      <w:proofErr w:type="gramStart"/>
      <w:r w:rsidRPr="009F5351">
        <w:rPr>
          <w:sz w:val="20"/>
          <w:szCs w:val="28"/>
        </w:rPr>
        <w:t>Nhân dân thông qua Mặt trận, sử dụng Mặt trận để thực hiện quyền làm chủ của mình.</w:t>
      </w:r>
      <w:proofErr w:type="gramEnd"/>
    </w:p>
    <w:p w:rsidR="00714F8D" w:rsidRPr="009F5351" w:rsidRDefault="0022790B" w:rsidP="009F5351">
      <w:pPr>
        <w:ind w:firstLine="567"/>
        <w:contextualSpacing/>
        <w:jc w:val="both"/>
        <w:rPr>
          <w:b/>
          <w:sz w:val="20"/>
          <w:szCs w:val="28"/>
        </w:rPr>
      </w:pPr>
      <w:r w:rsidRPr="009F5351">
        <w:rPr>
          <w:b/>
          <w:sz w:val="20"/>
          <w:szCs w:val="28"/>
        </w:rPr>
        <w:t>- Mặt trận Tổ quốc Việt Nam</w:t>
      </w:r>
      <w:r w:rsidRPr="009F5351">
        <w:rPr>
          <w:sz w:val="20"/>
          <w:szCs w:val="28"/>
        </w:rPr>
        <w:t xml:space="preserve"> </w:t>
      </w:r>
      <w:r w:rsidRPr="009F5351">
        <w:rPr>
          <w:b/>
          <w:sz w:val="20"/>
          <w:szCs w:val="28"/>
        </w:rPr>
        <w:t xml:space="preserve">là </w:t>
      </w:r>
      <w:r w:rsidR="00C83216" w:rsidRPr="009F5351">
        <w:rPr>
          <w:b/>
          <w:sz w:val="20"/>
          <w:szCs w:val="28"/>
        </w:rPr>
        <w:t>cơ sở chính trị của chính quyền nhân dân:</w:t>
      </w:r>
      <w:r w:rsidR="004B3E54" w:rsidRPr="009F5351">
        <w:rPr>
          <w:b/>
          <w:sz w:val="20"/>
          <w:szCs w:val="28"/>
        </w:rPr>
        <w:t xml:space="preserve"> </w:t>
      </w:r>
      <w:r w:rsidR="00714F8D" w:rsidRPr="009F5351">
        <w:rPr>
          <w:sz w:val="20"/>
          <w:szCs w:val="28"/>
        </w:rPr>
        <w:t>Chính quyền khi ban hành chủ trương, chính sách thì phải hỏi ý kiến Mặt trận, Mặt trận thông qua công tác Hiệp thương để giới thiệu bầu HĐND và cử ra chính quyền nhân dân.</w:t>
      </w:r>
    </w:p>
    <w:p w:rsidR="00CB3250" w:rsidRPr="009F5351" w:rsidRDefault="00CB3250" w:rsidP="009F5351">
      <w:pPr>
        <w:ind w:firstLine="567"/>
        <w:contextualSpacing/>
        <w:jc w:val="both"/>
        <w:rPr>
          <w:sz w:val="20"/>
          <w:szCs w:val="28"/>
        </w:rPr>
      </w:pPr>
      <w:r w:rsidRPr="009F5351">
        <w:rPr>
          <w:sz w:val="20"/>
          <w:szCs w:val="28"/>
        </w:rPr>
        <w:t xml:space="preserve">Hiến pháp năm 1992 đã xác định: "Mặt trận Tổ quốc Việt </w:t>
      </w:r>
      <w:smartTag w:uri="urn:schemas-microsoft-com:office:smarttags" w:element="country-region">
        <w:smartTag w:uri="urn:schemas-microsoft-com:office:smarttags" w:element="place">
          <w:r w:rsidRPr="009F5351">
            <w:rPr>
              <w:sz w:val="20"/>
              <w:szCs w:val="28"/>
            </w:rPr>
            <w:t>Nam</w:t>
          </w:r>
        </w:smartTag>
      </w:smartTag>
      <w:r w:rsidRPr="009F5351">
        <w:rPr>
          <w:sz w:val="20"/>
          <w:szCs w:val="28"/>
        </w:rPr>
        <w:t xml:space="preserve"> là cơ sở chính trị của chính quyền nhân dân..." điều đó càng khẳng định Mặt trận Tổ quốcViệt nam là một bộ phận không thể thiếu được của hệ thống chính trị nước ta.</w:t>
      </w:r>
    </w:p>
    <w:p w:rsidR="00CB3250" w:rsidRPr="009F5351" w:rsidRDefault="00CB3250" w:rsidP="009F5351">
      <w:pPr>
        <w:numPr>
          <w:ilvl w:val="0"/>
          <w:numId w:val="10"/>
        </w:numPr>
        <w:contextualSpacing/>
        <w:jc w:val="both"/>
        <w:rPr>
          <w:b/>
          <w:sz w:val="20"/>
          <w:szCs w:val="28"/>
        </w:rPr>
      </w:pPr>
      <w:r w:rsidRPr="009F5351">
        <w:rPr>
          <w:b/>
          <w:sz w:val="20"/>
          <w:szCs w:val="28"/>
        </w:rPr>
        <w:t>Vai trò:</w:t>
      </w:r>
    </w:p>
    <w:p w:rsidR="00CB3250" w:rsidRPr="009F5351" w:rsidRDefault="00CB3250" w:rsidP="009F5351">
      <w:pPr>
        <w:pStyle w:val="NormalWeb"/>
        <w:shd w:val="clear" w:color="auto" w:fill="FFFFFF"/>
        <w:spacing w:before="0" w:beforeAutospacing="0" w:after="0" w:afterAutospacing="0"/>
        <w:ind w:firstLine="567"/>
        <w:contextualSpacing/>
        <w:jc w:val="both"/>
        <w:rPr>
          <w:b/>
          <w:sz w:val="20"/>
          <w:szCs w:val="28"/>
        </w:rPr>
      </w:pPr>
      <w:r w:rsidRPr="009F5351">
        <w:rPr>
          <w:b/>
          <w:sz w:val="20"/>
          <w:szCs w:val="28"/>
        </w:rPr>
        <w:t xml:space="preserve">- Mặt trận Tổ quốc Việt </w:t>
      </w:r>
      <w:smartTag w:uri="urn:schemas-microsoft-com:office:smarttags" w:element="country-region">
        <w:smartTag w:uri="urn:schemas-microsoft-com:office:smarttags" w:element="place">
          <w:r w:rsidRPr="009F5351">
            <w:rPr>
              <w:b/>
              <w:sz w:val="20"/>
              <w:szCs w:val="28"/>
            </w:rPr>
            <w:t>Nam</w:t>
          </w:r>
        </w:smartTag>
      </w:smartTag>
      <w:r w:rsidRPr="009F5351">
        <w:rPr>
          <w:sz w:val="20"/>
          <w:szCs w:val="28"/>
        </w:rPr>
        <w:t xml:space="preserve"> </w:t>
      </w:r>
      <w:r w:rsidRPr="009F5351">
        <w:rPr>
          <w:b/>
          <w:color w:val="222222"/>
          <w:sz w:val="20"/>
          <w:szCs w:val="28"/>
        </w:rPr>
        <w:t>xây dựng khối đại đoàn kết toàn dân, phát huy quyền làm chủ của nhân dân:</w:t>
      </w:r>
    </w:p>
    <w:p w:rsidR="00CB3250" w:rsidRPr="009F5351" w:rsidRDefault="00CB3250" w:rsidP="009F5351">
      <w:pPr>
        <w:ind w:firstLine="567"/>
        <w:contextualSpacing/>
        <w:jc w:val="both"/>
        <w:rPr>
          <w:sz w:val="20"/>
          <w:szCs w:val="28"/>
        </w:rPr>
      </w:pPr>
      <w:proofErr w:type="gramStart"/>
      <w:r w:rsidRPr="009F5351">
        <w:rPr>
          <w:color w:val="222222"/>
          <w:sz w:val="20"/>
          <w:szCs w:val="28"/>
        </w:rPr>
        <w:t>Mặt trận Tổ quốc có vai trò rất quan trọng trong việc tập hợp xây dựng khối đại đoàn kết toàn dân</w:t>
      </w:r>
      <w:r w:rsidR="00D00DE7" w:rsidRPr="009F5351">
        <w:rPr>
          <w:color w:val="222222"/>
          <w:sz w:val="20"/>
          <w:szCs w:val="28"/>
        </w:rPr>
        <w:t>, tập hợp đông đảo các tầng lớp nhân dân</w:t>
      </w:r>
      <w:r w:rsidRPr="009F5351">
        <w:rPr>
          <w:color w:val="222222"/>
          <w:sz w:val="20"/>
          <w:szCs w:val="28"/>
        </w:rPr>
        <w:t>.</w:t>
      </w:r>
      <w:proofErr w:type="gramEnd"/>
      <w:r w:rsidRPr="009F5351">
        <w:rPr>
          <w:color w:val="222222"/>
          <w:sz w:val="20"/>
          <w:szCs w:val="28"/>
        </w:rPr>
        <w:t xml:space="preserve"> Mặt trận thể hiện cho ý chí nguyện vọng của nhân dân, phát huy quyền làm chủ của nhân dân; tuyên truyền, động viên nhân dân thực hiện chủ trương của Đảng, chính sách pháp luật của Nhà nước; </w:t>
      </w:r>
      <w:r w:rsidR="008242F6" w:rsidRPr="009F5351">
        <w:rPr>
          <w:sz w:val="20"/>
          <w:szCs w:val="28"/>
        </w:rPr>
        <w:t xml:space="preserve">giám sát hoạt động của cơ quan nhà nước, đại biểu dân cử và cán bộ, công chức nhà nước; tập hợp ý kiến, kiến nghị của nhân dân để phản ánh, kiến nghị với Đảng và Nhà nước; tham gia xây dựng và củng cố chính quyền nhân dân; cùng Nhà nước chăm lo, bảo vệ quyền và lợi ích chính đáng của nhân dân; tham gia phát triển tình hữu nghị, hợp tác giữa nhân dân Việt Nam với nhân dân các nước trong khu vực và trên thế giới. </w:t>
      </w:r>
      <w:proofErr w:type="gramStart"/>
      <w:r w:rsidRPr="009F5351">
        <w:rPr>
          <w:color w:val="222222"/>
          <w:sz w:val="20"/>
          <w:szCs w:val="28"/>
        </w:rPr>
        <w:t>đẩy</w:t>
      </w:r>
      <w:proofErr w:type="gramEnd"/>
      <w:r w:rsidRPr="009F5351">
        <w:rPr>
          <w:color w:val="222222"/>
          <w:sz w:val="20"/>
          <w:szCs w:val="28"/>
        </w:rPr>
        <w:t xml:space="preserve"> mạnh công nghiệp hóa, hiện đại hóa đất nước vì mục tiêu dân giàu, nước mạnh, dân chủ, công bằng, văn minh.</w:t>
      </w:r>
    </w:p>
    <w:p w:rsidR="00056EA7" w:rsidRPr="009F5351" w:rsidRDefault="00CB3250" w:rsidP="009F5351">
      <w:pPr>
        <w:ind w:firstLine="567"/>
        <w:contextualSpacing/>
        <w:jc w:val="both"/>
        <w:rPr>
          <w:sz w:val="20"/>
          <w:szCs w:val="28"/>
        </w:rPr>
      </w:pPr>
      <w:r w:rsidRPr="009F5351">
        <w:rPr>
          <w:color w:val="222222"/>
          <w:sz w:val="20"/>
          <w:szCs w:val="28"/>
        </w:rPr>
        <w:t> </w:t>
      </w:r>
      <w:proofErr w:type="gramStart"/>
      <w:r w:rsidR="00056EA7" w:rsidRPr="009F5351">
        <w:rPr>
          <w:sz w:val="20"/>
          <w:szCs w:val="28"/>
        </w:rPr>
        <w:t xml:space="preserve">Mặt trận Tổ quốc Việt </w:t>
      </w:r>
      <w:smartTag w:uri="urn:schemas-microsoft-com:office:smarttags" w:element="country-region">
        <w:smartTag w:uri="urn:schemas-microsoft-com:office:smarttags" w:element="place">
          <w:r w:rsidR="00056EA7" w:rsidRPr="009F5351">
            <w:rPr>
              <w:sz w:val="20"/>
              <w:szCs w:val="28"/>
            </w:rPr>
            <w:t>Nam</w:t>
          </w:r>
        </w:smartTag>
      </w:smartTag>
      <w:r w:rsidR="00056EA7" w:rsidRPr="009F5351">
        <w:rPr>
          <w:sz w:val="20"/>
          <w:szCs w:val="28"/>
        </w:rPr>
        <w:t xml:space="preserve"> tham gia xây dựng Đảng, Nhà nước; giáo dục lý tưởng và đạo đức cách mạng, quyền và nghĩa vụ công dân, tăng cường mối liên hệ giữa nhân dân với Đảng, Nhà nước</w:t>
      </w:r>
      <w:r w:rsidR="00D00DE7" w:rsidRPr="009F5351">
        <w:rPr>
          <w:sz w:val="20"/>
          <w:szCs w:val="28"/>
        </w:rPr>
        <w:t>.</w:t>
      </w:r>
      <w:proofErr w:type="gramEnd"/>
      <w:r w:rsidR="00056EA7" w:rsidRPr="009F5351">
        <w:rPr>
          <w:sz w:val="20"/>
          <w:szCs w:val="28"/>
        </w:rPr>
        <w:t xml:space="preserve"> Đó là củng cố, tăng cường khối đại đoàn kết toàn dân, tạo nên sự nhất trí về chính trị và tinh thần trong nhân dân, thắt chặt mật thiết giữa nhân dân với Đảng và Nhà nước để thực hiện thắng lợi công cuộc đổi mới.</w:t>
      </w:r>
    </w:p>
    <w:p w:rsidR="00CB3250" w:rsidRPr="009F5351" w:rsidRDefault="00CB3250" w:rsidP="009F5351">
      <w:pPr>
        <w:pStyle w:val="NormalWeb"/>
        <w:shd w:val="clear" w:color="auto" w:fill="FFFFFF"/>
        <w:spacing w:before="0" w:beforeAutospacing="0" w:after="0" w:afterAutospacing="0"/>
        <w:ind w:firstLine="567"/>
        <w:contextualSpacing/>
        <w:jc w:val="both"/>
        <w:rPr>
          <w:color w:val="222222"/>
          <w:sz w:val="20"/>
          <w:szCs w:val="28"/>
        </w:rPr>
      </w:pPr>
      <w:r w:rsidRPr="009F5351">
        <w:rPr>
          <w:color w:val="222222"/>
          <w:sz w:val="20"/>
          <w:szCs w:val="28"/>
        </w:rPr>
        <w:t xml:space="preserve">Vai trò của Mặt trận không phải tự Mặt trận khẳng định mà do chính nhân dân, chính lịch sử thừa nhận. </w:t>
      </w:r>
      <w:proofErr w:type="gramStart"/>
      <w:r w:rsidRPr="009F5351">
        <w:rPr>
          <w:color w:val="222222"/>
          <w:sz w:val="20"/>
          <w:szCs w:val="28"/>
        </w:rPr>
        <w:t>Thắng lợi huy hoàng của cách mạng tháng 8/1945 gắn liền với sự nghiệp của Mặt trận Việt Minh.</w:t>
      </w:r>
      <w:proofErr w:type="gramEnd"/>
      <w:r w:rsidRPr="009F5351">
        <w:rPr>
          <w:color w:val="222222"/>
          <w:sz w:val="20"/>
          <w:szCs w:val="28"/>
        </w:rPr>
        <w:t xml:space="preserve"> </w:t>
      </w:r>
      <w:proofErr w:type="gramStart"/>
      <w:r w:rsidRPr="009F5351">
        <w:rPr>
          <w:color w:val="222222"/>
          <w:sz w:val="20"/>
          <w:szCs w:val="28"/>
        </w:rPr>
        <w:t>Thành tích của Mặt trận Việt Minh chính là sự kế tục sự nghiệp cách mạng đã được chuẩn bị từ trước của Hội Phản đế đồng minh (1930 - 1936) và của Mặt trận Dân chủ Đông Dương (1936 - 1939).</w:t>
      </w:r>
      <w:proofErr w:type="gramEnd"/>
      <w:r w:rsidRPr="009F5351">
        <w:rPr>
          <w:color w:val="222222"/>
          <w:sz w:val="20"/>
          <w:szCs w:val="28"/>
        </w:rPr>
        <w:t xml:space="preserve"> Tiếp </w:t>
      </w:r>
      <w:proofErr w:type="gramStart"/>
      <w:r w:rsidRPr="009F5351">
        <w:rPr>
          <w:color w:val="222222"/>
          <w:sz w:val="20"/>
          <w:szCs w:val="28"/>
        </w:rPr>
        <w:t>theo</w:t>
      </w:r>
      <w:proofErr w:type="gramEnd"/>
      <w:r w:rsidRPr="009F5351">
        <w:rPr>
          <w:color w:val="222222"/>
          <w:sz w:val="20"/>
          <w:szCs w:val="28"/>
        </w:rPr>
        <w:t xml:space="preserve"> Mặt trận Việt Minh là Mặt trận Liên Việt đã góp phần đưa cuộc kháng chiến chống thực dân Pháp đến thắng lợi. Kế tục Mặt trận Liên Việt, Mặt trận Tổ quốc Việt Nam ra đời đã đoàn kết, tập hợp các tầng lớp nhân dân tiến hành cách mạng xã hội chủ nghĩa ở miền Bắc, làm hậu thuẫn cho cuộc đấu tranh thống nhất nước nhà. Trong cuộc kháng chiến chống Mỹ cứu nước, Mặt trận Tổ quốc Việt Nam đã cùng với Mặt trận Dân tộc giải phóng miền Nam Việt Nam và Liên minh các lực lượng dân tộc dân chủ và hòa bình Việt Nam đoàn kết nhân dân cả nước làm tròn sứ mệnh lịch sử vẻ vang: giải phóng miền Nam, bảo vệ miền Bắc, hoàn thành cuộc cách mạng dân tộc dân chủ nhân dân trong cả </w:t>
      </w:r>
      <w:r w:rsidRPr="009F5351">
        <w:rPr>
          <w:color w:val="222222"/>
          <w:sz w:val="20"/>
          <w:szCs w:val="28"/>
        </w:rPr>
        <w:lastRenderedPageBreak/>
        <w:t xml:space="preserve">nước. </w:t>
      </w:r>
      <w:proofErr w:type="gramStart"/>
      <w:r w:rsidRPr="009F5351">
        <w:rPr>
          <w:color w:val="222222"/>
          <w:sz w:val="20"/>
          <w:szCs w:val="28"/>
        </w:rPr>
        <w:t xml:space="preserve">Từ khi đất nước thống nhất, Mặt trận Tổ quốc Việt </w:t>
      </w:r>
      <w:smartTag w:uri="urn:schemas-microsoft-com:office:smarttags" w:element="country-region">
        <w:smartTag w:uri="urn:schemas-microsoft-com:office:smarttags" w:element="place">
          <w:r w:rsidRPr="009F5351">
            <w:rPr>
              <w:color w:val="222222"/>
              <w:sz w:val="20"/>
              <w:szCs w:val="28"/>
            </w:rPr>
            <w:t>Nam</w:t>
          </w:r>
        </w:smartTag>
      </w:smartTag>
      <w:r w:rsidRPr="009F5351">
        <w:rPr>
          <w:color w:val="222222"/>
          <w:sz w:val="20"/>
          <w:szCs w:val="28"/>
        </w:rPr>
        <w:t xml:space="preserve"> giữ vai trò quan trọng trong việc củng cố và tăng cường khối đại đoàn kết toàn dân, xây dựng và bảo vệ Tổ quốc.</w:t>
      </w:r>
      <w:proofErr w:type="gramEnd"/>
    </w:p>
    <w:p w:rsidR="00D00DE7" w:rsidRPr="009F5351" w:rsidRDefault="00CB3250" w:rsidP="009F5351">
      <w:pPr>
        <w:pStyle w:val="NormalWeb"/>
        <w:shd w:val="clear" w:color="auto" w:fill="FFFFFF"/>
        <w:spacing w:before="0" w:beforeAutospacing="0" w:after="0" w:afterAutospacing="0"/>
        <w:contextualSpacing/>
        <w:jc w:val="both"/>
        <w:rPr>
          <w:b/>
          <w:sz w:val="20"/>
          <w:szCs w:val="28"/>
        </w:rPr>
      </w:pPr>
      <w:r w:rsidRPr="009F5351">
        <w:rPr>
          <w:color w:val="222222"/>
          <w:sz w:val="20"/>
          <w:szCs w:val="28"/>
        </w:rPr>
        <w:t> </w:t>
      </w:r>
      <w:r w:rsidRPr="009F5351">
        <w:rPr>
          <w:color w:val="222222"/>
          <w:sz w:val="20"/>
          <w:szCs w:val="28"/>
        </w:rPr>
        <w:tab/>
      </w:r>
      <w:r w:rsidR="00D00DE7" w:rsidRPr="009F5351">
        <w:rPr>
          <w:b/>
          <w:sz w:val="20"/>
          <w:szCs w:val="28"/>
        </w:rPr>
        <w:t xml:space="preserve">- Mặt trận Tổ quốc Việt </w:t>
      </w:r>
      <w:smartTag w:uri="urn:schemas-microsoft-com:office:smarttags" w:element="country-region">
        <w:smartTag w:uri="urn:schemas-microsoft-com:office:smarttags" w:element="place">
          <w:r w:rsidR="00D00DE7" w:rsidRPr="009F5351">
            <w:rPr>
              <w:b/>
              <w:sz w:val="20"/>
              <w:szCs w:val="28"/>
            </w:rPr>
            <w:t>Nam</w:t>
          </w:r>
        </w:smartTag>
      </w:smartTag>
      <w:r w:rsidR="00D00DE7" w:rsidRPr="009F5351">
        <w:rPr>
          <w:b/>
          <w:sz w:val="20"/>
          <w:szCs w:val="28"/>
        </w:rPr>
        <w:t xml:space="preserve"> thực hiện việc hiệp thương dân chủ, phối hợp hành động giữa các thành viên trong sự nghiệp xây dựng và Bảo vệ Tổ quốc:</w:t>
      </w:r>
    </w:p>
    <w:p w:rsidR="00D00DE7" w:rsidRPr="009F5351" w:rsidRDefault="00D00DE7" w:rsidP="009F5351">
      <w:pPr>
        <w:ind w:firstLine="567"/>
        <w:contextualSpacing/>
        <w:jc w:val="both"/>
        <w:rPr>
          <w:sz w:val="20"/>
          <w:szCs w:val="28"/>
        </w:rPr>
      </w:pPr>
      <w:proofErr w:type="gramStart"/>
      <w:r w:rsidRPr="009F5351">
        <w:rPr>
          <w:sz w:val="20"/>
          <w:szCs w:val="28"/>
        </w:rPr>
        <w:t>Hiệp thương để thống nhất các chương trình hành động của Mặt trận.</w:t>
      </w:r>
      <w:proofErr w:type="gramEnd"/>
      <w:r w:rsidRPr="009F5351">
        <w:rPr>
          <w:sz w:val="20"/>
          <w:szCs w:val="28"/>
        </w:rPr>
        <w:t xml:space="preserve"> </w:t>
      </w:r>
      <w:proofErr w:type="gramStart"/>
      <w:r w:rsidRPr="009F5351">
        <w:rPr>
          <w:sz w:val="20"/>
          <w:szCs w:val="28"/>
        </w:rPr>
        <w:t>Mặt trận phối hợp với các thành viên để triển khai các chương trình hành động.</w:t>
      </w:r>
      <w:proofErr w:type="gramEnd"/>
    </w:p>
    <w:p w:rsidR="00F92F1C" w:rsidRPr="009F5351" w:rsidRDefault="00F92F1C" w:rsidP="009F5351">
      <w:pPr>
        <w:ind w:firstLine="567"/>
        <w:contextualSpacing/>
        <w:jc w:val="both"/>
        <w:rPr>
          <w:color w:val="000000"/>
          <w:sz w:val="20"/>
          <w:szCs w:val="28"/>
        </w:rPr>
      </w:pPr>
      <w:r w:rsidRPr="009F5351">
        <w:rPr>
          <w:color w:val="000000"/>
          <w:sz w:val="20"/>
          <w:szCs w:val="28"/>
        </w:rPr>
        <w:t xml:space="preserve">Trong sinh hoạt Mặt trận, các thành viên tự do bày tỏ ý kiến của mình, cùng nhau bàn bạc, hiệp thương dân chủ đề đạt tới sự nhất trí, không mệnh lệnh, không áp đặt. </w:t>
      </w:r>
      <w:proofErr w:type="gramStart"/>
      <w:r w:rsidRPr="009F5351">
        <w:rPr>
          <w:color w:val="000000"/>
          <w:sz w:val="20"/>
          <w:szCs w:val="28"/>
        </w:rPr>
        <w:t>Nếu có những ý kiến khác trên những vấn đề cụ thể thì cùng nhautrao đổi, thuyết phục, giúp đỡ nhau giải quyết.</w:t>
      </w:r>
      <w:proofErr w:type="gramEnd"/>
      <w:r w:rsidRPr="009F5351">
        <w:rPr>
          <w:color w:val="000000"/>
          <w:sz w:val="20"/>
          <w:szCs w:val="28"/>
        </w:rPr>
        <w:t xml:space="preserve"> Trong hoạt động, các thành viên thoả thuận với nhau về chương trình hành động </w:t>
      </w:r>
      <w:proofErr w:type="gramStart"/>
      <w:r w:rsidRPr="009F5351">
        <w:rPr>
          <w:color w:val="000000"/>
          <w:sz w:val="20"/>
          <w:szCs w:val="28"/>
        </w:rPr>
        <w:t>chung</w:t>
      </w:r>
      <w:proofErr w:type="gramEnd"/>
      <w:r w:rsidRPr="009F5351">
        <w:rPr>
          <w:color w:val="000000"/>
          <w:sz w:val="20"/>
          <w:szCs w:val="28"/>
        </w:rPr>
        <w:t xml:space="preserve"> và có nghĩa vụ giúp đỡ nhau, phối hợp thống nhất hành động để thực hiện chương trình đã thoả thuận. </w:t>
      </w:r>
      <w:proofErr w:type="gramStart"/>
      <w:r w:rsidRPr="009F5351">
        <w:rPr>
          <w:color w:val="000000"/>
          <w:sz w:val="20"/>
          <w:szCs w:val="28"/>
        </w:rPr>
        <w:t>đồng</w:t>
      </w:r>
      <w:proofErr w:type="gramEnd"/>
      <w:r w:rsidRPr="009F5351">
        <w:rPr>
          <w:color w:val="000000"/>
          <w:sz w:val="20"/>
          <w:szCs w:val="28"/>
        </w:rPr>
        <w:t xml:space="preserve"> thời các tổ chức thành viên của Mặt trận vẫn giữ tính độc lập của tổ chức mình.</w:t>
      </w:r>
    </w:p>
    <w:p w:rsidR="007E2B05" w:rsidRPr="009F5351" w:rsidRDefault="007E2B05" w:rsidP="009F5351">
      <w:pPr>
        <w:ind w:right="-22" w:firstLine="720"/>
        <w:contextualSpacing/>
        <w:jc w:val="both"/>
        <w:rPr>
          <w:sz w:val="20"/>
          <w:szCs w:val="28"/>
          <w:lang w:val="vi-VN"/>
        </w:rPr>
      </w:pPr>
      <w:r w:rsidRPr="009F5351">
        <w:rPr>
          <w:sz w:val="20"/>
          <w:szCs w:val="28"/>
          <w:lang w:val="vi-VN"/>
        </w:rPr>
        <w:t xml:space="preserve">- Tiếp tục đổi mới công tác tuyên truyền, tăng cường phối hợp với các tổ chức thành viên và các cơ quan chức năng để làm cho các tầng lớp nhân dân hiểu và chấp hành đúng chủ trương, đường lối của Đảng, chính sách, pháp luật của Nhà nước. Ngay đầu nhiệm kỳ, chú trọng phối hợp tuyên truyền, phổ biến, vận động Nhân dân chấp hành, thực hiện Hiến pháp nước Cộng hòa xã hội chủ nghĩa Việt Nam. </w:t>
      </w:r>
    </w:p>
    <w:p w:rsidR="007E2B05" w:rsidRPr="009F5351" w:rsidRDefault="007E2B05" w:rsidP="009F5351">
      <w:pPr>
        <w:ind w:right="-22" w:firstLine="720"/>
        <w:contextualSpacing/>
        <w:jc w:val="both"/>
        <w:rPr>
          <w:sz w:val="20"/>
          <w:szCs w:val="28"/>
          <w:lang w:val="vi-VN"/>
        </w:rPr>
      </w:pPr>
      <w:r w:rsidRPr="009F5351">
        <w:rPr>
          <w:sz w:val="20"/>
          <w:szCs w:val="28"/>
          <w:lang w:val="vi-VN"/>
        </w:rPr>
        <w:t>- Tiếp tục triển khai việc học tập và làm theo tư tưởng, tấm gương đạo đức Chủ tịch Hồ Chí Minh trong các tầng lớp Nhân dân; động viên mỗi cá nhân, tổ chức tự giác học tập, rèn luyện theo tấm gương đạo đức của Chủ tịch Hồ Chí Minh trong đời sống hàng ngày, trong các mối quan hệ với gia đình, tập thể và cộng đồng;</w:t>
      </w:r>
      <w:r w:rsidRPr="009F5351">
        <w:rPr>
          <w:b/>
          <w:i/>
          <w:sz w:val="20"/>
          <w:szCs w:val="28"/>
          <w:lang w:val="vi-VN"/>
        </w:rPr>
        <w:t xml:space="preserve"> </w:t>
      </w:r>
      <w:r w:rsidRPr="009F5351">
        <w:rPr>
          <w:sz w:val="20"/>
          <w:szCs w:val="28"/>
          <w:lang w:val="vi-VN"/>
        </w:rPr>
        <w:t>gắn với việc bồi dưỡng, phát hiện, nhân rộng các gương điển hình tiên tiến trong các tầng lớp nhân dân, đoàn viên, hội viên, nhất là trong đội ngũ cán bộ Mặt trận các cấp. Phấn đấu 100% cán bộ Mặt trận đăng ký và thực hiện tốt 6 tiêu chí “Rèn luyện tư cách người cán bộ Mặt trận” theo gương Chủ tịch Hồ Chí Minh.</w:t>
      </w:r>
    </w:p>
    <w:p w:rsidR="007E2B05" w:rsidRPr="009F5351" w:rsidRDefault="007E2B05" w:rsidP="009F5351">
      <w:pPr>
        <w:ind w:right="-22" w:firstLine="720"/>
        <w:contextualSpacing/>
        <w:jc w:val="both"/>
        <w:rPr>
          <w:sz w:val="20"/>
          <w:szCs w:val="28"/>
          <w:lang w:val="vi-VN"/>
        </w:rPr>
      </w:pPr>
      <w:r w:rsidRPr="009F5351">
        <w:rPr>
          <w:sz w:val="20"/>
          <w:szCs w:val="28"/>
          <w:lang w:val="vi-VN"/>
        </w:rPr>
        <w:t xml:space="preserve">- Tuyên truyền kỷ niệm các ngày lễ lớn của đất nước, truyền thống của Mặt trận và các tổ chức thành viên trong Ủy viên Ủy ban Mặt trận Tổ quốc các cấp, đoàn viên, hội viên; tập trung cho các hoạt động tiến tới kỷ niệm Ngày Giải phóng hoàn toàn miền Nam, thống nhất đất nước, </w:t>
      </w:r>
      <w:r w:rsidR="00BD37F1" w:rsidRPr="009F5351">
        <w:rPr>
          <w:sz w:val="20"/>
          <w:szCs w:val="28"/>
          <w:lang w:val="vi-VN"/>
        </w:rPr>
        <w:t>ngày Quốc khánh</w:t>
      </w:r>
      <w:r w:rsidRPr="009F5351">
        <w:rPr>
          <w:sz w:val="20"/>
          <w:szCs w:val="28"/>
          <w:lang w:val="vi-VN"/>
        </w:rPr>
        <w:t xml:space="preserve"> Nước Cộng hòa xã hội chủ nghĩa Việt Nam. Nâng cao chất lượng và hiệu quả tổ chức Ngày hội đại đoàn kết toàn dân tộc ở khu dân cư hàng năm, làm cho ngày hội trở thành hoạt động góp phần tăng cường đoàn kết trong nhân dân và mối quan hệ gắn bó mật thiết giữa Đảng, Chính quyền với Nhân dân. </w:t>
      </w:r>
    </w:p>
    <w:p w:rsidR="007E2B05" w:rsidRPr="009F5351" w:rsidRDefault="007E2B05" w:rsidP="009F5351">
      <w:pPr>
        <w:ind w:right="-22" w:firstLine="720"/>
        <w:contextualSpacing/>
        <w:jc w:val="both"/>
        <w:rPr>
          <w:sz w:val="20"/>
          <w:szCs w:val="28"/>
          <w:lang w:val="vi-VN"/>
        </w:rPr>
      </w:pPr>
      <w:r w:rsidRPr="009F5351">
        <w:rPr>
          <w:sz w:val="20"/>
          <w:szCs w:val="28"/>
          <w:lang w:val="vi-VN"/>
        </w:rPr>
        <w:t>- Tăng cường công tác thông tin hai chiều đến với nhân dân. Thực hiện nhiệm vụ “</w:t>
      </w:r>
      <w:r w:rsidRPr="009F5351">
        <w:rPr>
          <w:i/>
          <w:sz w:val="20"/>
          <w:szCs w:val="28"/>
          <w:lang w:val="vi-VN"/>
        </w:rPr>
        <w:t>Nói cho Nhân dân nghe</w:t>
      </w:r>
      <w:r w:rsidRPr="009F5351">
        <w:rPr>
          <w:sz w:val="20"/>
          <w:szCs w:val="28"/>
          <w:lang w:val="vi-VN"/>
        </w:rPr>
        <w:t>” và đề cao trách nhiệm “</w:t>
      </w:r>
      <w:r w:rsidRPr="009F5351">
        <w:rPr>
          <w:i/>
          <w:sz w:val="20"/>
          <w:szCs w:val="28"/>
          <w:lang w:val="vi-VN"/>
        </w:rPr>
        <w:t>Nghe Nhân dân nói</w:t>
      </w:r>
      <w:r w:rsidRPr="009F5351">
        <w:rPr>
          <w:sz w:val="20"/>
          <w:szCs w:val="28"/>
          <w:lang w:val="vi-VN"/>
        </w:rPr>
        <w:t>”, cơ quan chuyên trách Mặt trận các cấp phối hợp với các tổ chức thành viên và các cơ quan chức năng tổ chức thông tin thường xuyên cho các giới, các tầng lớp nhân dân về tình hình đất nước, thành phố, tạo sự chia sẻ, đồng thuận, thống nhất mục tiêu hành động; định kỳ hàng quí, phối hợp, lắng nghe, tập hợp ý kiến, kiến nghị và phản ảnh tâm tư, nguyện vọng của Nhân dân với cấp ủy, chính quyền nhằm đảm bảo quyền lợi chính đáng, hợp pháp của Nhân dân; tổ chức các hình thức trao đổi phù hợp để giải thích, giải tỏa bức xúc trong Nhân dân, vận động Nhân dân chấp hành các chủ trương, chính sách, pháp luật của Đảng và Nhà nước.</w:t>
      </w:r>
    </w:p>
    <w:p w:rsidR="007E2B05" w:rsidRPr="009F5351" w:rsidRDefault="007E2B05" w:rsidP="009F5351">
      <w:pPr>
        <w:ind w:right="-22" w:firstLine="720"/>
        <w:contextualSpacing/>
        <w:jc w:val="both"/>
        <w:rPr>
          <w:sz w:val="20"/>
          <w:szCs w:val="28"/>
          <w:lang w:val="vi-VN"/>
        </w:rPr>
      </w:pPr>
      <w:r w:rsidRPr="009F5351">
        <w:rPr>
          <w:sz w:val="20"/>
          <w:szCs w:val="28"/>
          <w:lang w:val="vi-VN"/>
        </w:rPr>
        <w:t>- Tăng cường công tác tiếp xúc, động viên thăm hỏi, vận động đồng bào các dân tộc, các chức sắc, tu sĩ, chức việc và đồng bào có đạo chấp hành tốt các quy định của Nhà nước về hoạt động lễ hội, tín ngưỡng, tham gia tích cực các phong trào thi đua yêu nước; kịp thời phát hiện biểu dương, khen thưởng những tập thể, cá nhân trong đồng bào các dân tộc, tôn giáo có nhiều đóng góp xây dựng và thực hiện tốt các phong trào thi đua yêu nước của Thành phố; quan tâm phát huy vai trò người có uy tín trong đồng bào các dân tộc, các tôn giáo và phát huy các giá trị văn hoá, đạo đức tốt đẹp của các dân tộc, tôn giáo để góp phần xây dựng, bảo vệ và phát triển Thành phố và đất nước.</w:t>
      </w:r>
    </w:p>
    <w:p w:rsidR="007E2B05" w:rsidRPr="009F5351" w:rsidRDefault="007E2B05" w:rsidP="009F5351">
      <w:pPr>
        <w:ind w:right="-22" w:firstLine="720"/>
        <w:contextualSpacing/>
        <w:jc w:val="both"/>
        <w:rPr>
          <w:sz w:val="20"/>
          <w:szCs w:val="28"/>
          <w:lang w:val="vi-VN"/>
        </w:rPr>
      </w:pPr>
      <w:r w:rsidRPr="009F5351">
        <w:rPr>
          <w:sz w:val="20"/>
          <w:szCs w:val="28"/>
          <w:lang w:val="vi-VN"/>
        </w:rPr>
        <w:t>- Phát huy vai trò của đội ngũ trí thức, quan tâm mời gọi các nhà khoa học là Người Việt Nam đang ở nước ngoài tham gia đóng góp xây dựng và phát triển Thành phố. Phối hợp, hỗ trợ Hội liên lạc với Người Việt Nam ở nước ngoài, các tổ chức tập hợp thân nhân kiều bào tăng cường vai trò đoàn kết, tập hợp, phát huy nguồn lực người Việt Nam ở nước ngoài vào sự nghiệp xây dựng, bảo vệ, phát triển Thành phố và đất nước; đẩy mạnh công tác thông tin, tuyên truyền và kịp thời ghi nhận, biểu dương những đóng góp tích cực của người Việt Nam ở nước ngoài góp phần xây dựng khối đại đoàn kết toàn dân tộc, xây dựng quê hương, đất nước.</w:t>
      </w:r>
    </w:p>
    <w:p w:rsidR="00D00DE7" w:rsidRPr="009F5351" w:rsidRDefault="007E2B05" w:rsidP="009F5351">
      <w:pPr>
        <w:ind w:right="-22"/>
        <w:contextualSpacing/>
        <w:jc w:val="both"/>
        <w:rPr>
          <w:b/>
          <w:sz w:val="20"/>
          <w:szCs w:val="28"/>
          <w:lang w:val="vi-VN"/>
        </w:rPr>
      </w:pPr>
      <w:r w:rsidRPr="009F5351">
        <w:rPr>
          <w:b/>
          <w:sz w:val="20"/>
          <w:szCs w:val="28"/>
          <w:lang w:val="vi-VN"/>
        </w:rPr>
        <w:t xml:space="preserve">        </w:t>
      </w:r>
      <w:r w:rsidR="00D00DE7" w:rsidRPr="009F5351">
        <w:rPr>
          <w:b/>
          <w:sz w:val="20"/>
          <w:szCs w:val="28"/>
          <w:lang w:val="vi-VN"/>
        </w:rPr>
        <w:t>- Mặt trận Tổ quốc Việt Nam là nòng cốt trong các phong trào và phối hợp chương trình hành động:</w:t>
      </w:r>
    </w:p>
    <w:p w:rsidR="007E2B05" w:rsidRPr="009F5351" w:rsidRDefault="007E2B05" w:rsidP="009F5351">
      <w:pPr>
        <w:ind w:firstLine="567"/>
        <w:contextualSpacing/>
        <w:jc w:val="both"/>
        <w:rPr>
          <w:color w:val="000000"/>
          <w:sz w:val="20"/>
          <w:szCs w:val="28"/>
          <w:shd w:val="clear" w:color="auto" w:fill="FFFFFF"/>
          <w:lang w:val="vi-VN"/>
        </w:rPr>
      </w:pPr>
      <w:r w:rsidRPr="009F5351">
        <w:rPr>
          <w:color w:val="000000"/>
          <w:sz w:val="20"/>
          <w:szCs w:val="28"/>
          <w:lang w:val="vi-VN"/>
        </w:rPr>
        <w:t>Mặt trận Tổ quốc Việt Nam</w:t>
      </w:r>
      <w:r w:rsidRPr="009F5351">
        <w:rPr>
          <w:color w:val="000000"/>
          <w:sz w:val="20"/>
          <w:szCs w:val="28"/>
          <w:shd w:val="clear" w:color="auto" w:fill="FFFFFF"/>
          <w:lang w:val="vi-VN"/>
        </w:rPr>
        <w:t xml:space="preserve"> là đi đầu, định hướng, hướng dẫn các thành viên của mình thực hiện các chương trình hành động đề ra. nhất là việc triển khai phong trào, cuộc vận động để cổ vũ, động viên sự tham gia của các tầng lớp nhân dân như:</w:t>
      </w:r>
    </w:p>
    <w:p w:rsidR="007E2B05" w:rsidRPr="009F5351" w:rsidRDefault="007E2B05" w:rsidP="009F5351">
      <w:pPr>
        <w:ind w:firstLine="567"/>
        <w:contextualSpacing/>
        <w:jc w:val="both"/>
        <w:rPr>
          <w:i/>
          <w:sz w:val="20"/>
          <w:szCs w:val="28"/>
          <w:lang w:val="vi-VN"/>
        </w:rPr>
      </w:pPr>
      <w:r w:rsidRPr="009F5351">
        <w:rPr>
          <w:color w:val="384B38"/>
          <w:sz w:val="20"/>
          <w:szCs w:val="28"/>
          <w:shd w:val="clear" w:color="auto" w:fill="FFFFFF"/>
          <w:lang w:val="vi-VN"/>
        </w:rPr>
        <w:t xml:space="preserve">- </w:t>
      </w:r>
      <w:r w:rsidRPr="009F5351">
        <w:rPr>
          <w:sz w:val="20"/>
          <w:szCs w:val="28"/>
          <w:lang w:val="vi-VN"/>
        </w:rPr>
        <w:t>Phối hợp với các đoàn thể chính trị-xã hội cụ thể hoá nội dung, biện pháp để nâng cao chất lượng phong trào “Toàn dân bảo vệ an ninh Tổ quốc trong thời kỳ mới”, động viên Nhân dân tham gia phòng, chống các loại tội phạm, tệ nạn xã hội, giữ gìn an ninh trật tự, an toàn xã hội trên từng địa bàn dân cư, góp phần giữ vững ổn định chính trị trên địa bàn Thành phố</w:t>
      </w:r>
      <w:r w:rsidRPr="009F5351">
        <w:rPr>
          <w:i/>
          <w:sz w:val="20"/>
          <w:szCs w:val="28"/>
          <w:lang w:val="vi-VN"/>
        </w:rPr>
        <w:t>.</w:t>
      </w:r>
    </w:p>
    <w:p w:rsidR="007E2B05" w:rsidRPr="009F5351" w:rsidRDefault="007E2B05" w:rsidP="009F5351">
      <w:pPr>
        <w:ind w:right="-22" w:firstLine="567"/>
        <w:contextualSpacing/>
        <w:jc w:val="both"/>
        <w:rPr>
          <w:sz w:val="20"/>
          <w:szCs w:val="28"/>
          <w:lang w:val="vi-VN"/>
        </w:rPr>
      </w:pPr>
      <w:r w:rsidRPr="009F5351">
        <w:rPr>
          <w:bCs/>
          <w:sz w:val="20"/>
          <w:szCs w:val="28"/>
          <w:lang w:val="vi-VN"/>
        </w:rPr>
        <w:t xml:space="preserve">- Hoạt động “Đền ơn đáp nghĩa” và Cuộc vận động “Vì người nghèo” </w:t>
      </w:r>
      <w:r w:rsidRPr="009F5351">
        <w:rPr>
          <w:sz w:val="20"/>
          <w:szCs w:val="28"/>
          <w:lang w:val="vi-VN"/>
        </w:rPr>
        <w:t>và phong trào “3 tiết kiệm, 3 tương trợ”.</w:t>
      </w:r>
    </w:p>
    <w:p w:rsidR="007E2B05" w:rsidRPr="009F5351" w:rsidRDefault="007E2B05" w:rsidP="009F5351">
      <w:pPr>
        <w:ind w:right="-22" w:firstLine="567"/>
        <w:contextualSpacing/>
        <w:jc w:val="both"/>
        <w:rPr>
          <w:bCs/>
          <w:sz w:val="20"/>
          <w:szCs w:val="28"/>
          <w:lang w:val="vi-VN"/>
        </w:rPr>
      </w:pPr>
      <w:r w:rsidRPr="009F5351">
        <w:rPr>
          <w:b/>
          <w:bCs/>
          <w:sz w:val="20"/>
          <w:szCs w:val="28"/>
          <w:lang w:val="vi-VN"/>
        </w:rPr>
        <w:t xml:space="preserve">- </w:t>
      </w:r>
      <w:r w:rsidRPr="009F5351">
        <w:rPr>
          <w:sz w:val="20"/>
          <w:szCs w:val="28"/>
          <w:lang w:val="vi-VN"/>
        </w:rPr>
        <w:t xml:space="preserve">Thực hiện </w:t>
      </w:r>
      <w:r w:rsidRPr="009F5351">
        <w:rPr>
          <w:bCs/>
          <w:sz w:val="20"/>
          <w:szCs w:val="28"/>
          <w:lang w:val="vi-VN"/>
        </w:rPr>
        <w:t>cuộc vận động “Người Việt Nam ưu tiên dùng hàng Việt Nam”.</w:t>
      </w:r>
    </w:p>
    <w:p w:rsidR="007E2B05" w:rsidRPr="009F5351" w:rsidRDefault="007E2B05" w:rsidP="009F5351">
      <w:pPr>
        <w:ind w:right="-22" w:firstLine="567"/>
        <w:contextualSpacing/>
        <w:jc w:val="both"/>
        <w:rPr>
          <w:bCs/>
          <w:sz w:val="20"/>
          <w:szCs w:val="28"/>
          <w:lang w:val="vi-VN"/>
        </w:rPr>
      </w:pPr>
      <w:r w:rsidRPr="009F5351">
        <w:rPr>
          <w:b/>
          <w:bCs/>
          <w:sz w:val="20"/>
          <w:szCs w:val="28"/>
          <w:lang w:val="vi-VN"/>
        </w:rPr>
        <w:t xml:space="preserve">- </w:t>
      </w:r>
      <w:r w:rsidRPr="009F5351">
        <w:rPr>
          <w:sz w:val="20"/>
          <w:szCs w:val="28"/>
          <w:lang w:val="it-IT"/>
        </w:rPr>
        <w:t>Tăng cường công tác</w:t>
      </w:r>
      <w:r w:rsidRPr="009F5351">
        <w:rPr>
          <w:sz w:val="20"/>
          <w:szCs w:val="28"/>
          <w:lang w:val="vi-VN"/>
        </w:rPr>
        <w:t xml:space="preserve"> </w:t>
      </w:r>
      <w:r w:rsidRPr="009F5351">
        <w:rPr>
          <w:sz w:val="20"/>
          <w:szCs w:val="28"/>
          <w:lang w:val="it-IT"/>
        </w:rPr>
        <w:t xml:space="preserve">phối hợp thông tin, </w:t>
      </w:r>
      <w:r w:rsidRPr="009F5351">
        <w:rPr>
          <w:sz w:val="20"/>
          <w:szCs w:val="28"/>
          <w:lang w:val="vi-VN"/>
        </w:rPr>
        <w:t>tuyên truyền</w:t>
      </w:r>
      <w:r w:rsidRPr="009F5351">
        <w:rPr>
          <w:sz w:val="20"/>
          <w:szCs w:val="28"/>
          <w:lang w:val="it-IT"/>
        </w:rPr>
        <w:t xml:space="preserve"> đến đoàn viên, hội viên, các tầng lớp đồng bào Thành phố và người Việt Nam ở nước ngoài “Hướng </w:t>
      </w:r>
      <w:r w:rsidRPr="009F5351">
        <w:rPr>
          <w:sz w:val="20"/>
          <w:szCs w:val="28"/>
          <w:lang w:val="vi-VN"/>
        </w:rPr>
        <w:t xml:space="preserve">về biển, đảo </w:t>
      </w:r>
      <w:r w:rsidRPr="009F5351">
        <w:rPr>
          <w:sz w:val="20"/>
          <w:szCs w:val="28"/>
          <w:lang w:val="it-IT"/>
        </w:rPr>
        <w:t>Tổ quốc”</w:t>
      </w:r>
      <w:r w:rsidRPr="009F5351">
        <w:rPr>
          <w:sz w:val="20"/>
          <w:szCs w:val="28"/>
          <w:lang w:val="vi-VN"/>
        </w:rPr>
        <w:t xml:space="preserve">, </w:t>
      </w:r>
      <w:r w:rsidRPr="009F5351">
        <w:rPr>
          <w:sz w:val="20"/>
          <w:szCs w:val="28"/>
          <w:lang w:val="it-IT"/>
        </w:rPr>
        <w:t xml:space="preserve">phát huy lòng yêu nước, nâng cao ý thức, nghĩa vụ công dân đối với nhiệm vụ bảo vể chủ quyền, quyền chủ quyền và toàn vẹn lãnh thổ quốc gia; </w:t>
      </w:r>
      <w:r w:rsidRPr="009F5351">
        <w:rPr>
          <w:bCs/>
          <w:sz w:val="20"/>
          <w:szCs w:val="28"/>
          <w:lang w:val="it-IT"/>
        </w:rPr>
        <w:t xml:space="preserve">thông qua tuyên truyền, tiếp tục mở rộng việc </w:t>
      </w:r>
      <w:r w:rsidRPr="009F5351">
        <w:rPr>
          <w:bCs/>
          <w:sz w:val="20"/>
          <w:szCs w:val="28"/>
          <w:lang w:val="vi-VN"/>
        </w:rPr>
        <w:t xml:space="preserve">vận động </w:t>
      </w:r>
      <w:r w:rsidRPr="009F5351">
        <w:rPr>
          <w:bCs/>
          <w:sz w:val="20"/>
          <w:szCs w:val="28"/>
          <w:lang w:val="it-IT"/>
        </w:rPr>
        <w:t xml:space="preserve">Quỹ </w:t>
      </w:r>
      <w:r w:rsidRPr="009F5351">
        <w:rPr>
          <w:bCs/>
          <w:sz w:val="20"/>
          <w:szCs w:val="28"/>
          <w:lang w:val="vi-VN"/>
        </w:rPr>
        <w:t>“Vì Trường Sa thân yêu – Vì tuyến đầu Tổ quốc”</w:t>
      </w:r>
      <w:r w:rsidRPr="009F5351">
        <w:rPr>
          <w:sz w:val="20"/>
          <w:szCs w:val="28"/>
          <w:lang w:val="vi-VN"/>
        </w:rPr>
        <w:t xml:space="preserve"> nhằm chăm lo thiết thực cho </w:t>
      </w:r>
      <w:r w:rsidRPr="009F5351">
        <w:rPr>
          <w:sz w:val="20"/>
          <w:szCs w:val="28"/>
          <w:lang w:val="it-IT"/>
        </w:rPr>
        <w:t xml:space="preserve">nhân dân, </w:t>
      </w:r>
      <w:r w:rsidRPr="009F5351">
        <w:rPr>
          <w:sz w:val="20"/>
          <w:szCs w:val="28"/>
          <w:lang w:val="vi-VN"/>
        </w:rPr>
        <w:t>cán bộ</w:t>
      </w:r>
      <w:r w:rsidRPr="009F5351">
        <w:rPr>
          <w:sz w:val="20"/>
          <w:szCs w:val="28"/>
          <w:lang w:val="it-IT"/>
        </w:rPr>
        <w:t>,</w:t>
      </w:r>
      <w:r w:rsidRPr="009F5351">
        <w:rPr>
          <w:sz w:val="20"/>
          <w:szCs w:val="28"/>
          <w:lang w:val="vi-VN"/>
        </w:rPr>
        <w:t xml:space="preserve"> chiến sĩ đang làm nhiệm vụ</w:t>
      </w:r>
      <w:r w:rsidRPr="009F5351">
        <w:rPr>
          <w:sz w:val="20"/>
          <w:szCs w:val="28"/>
          <w:lang w:val="it-IT"/>
        </w:rPr>
        <w:t xml:space="preserve"> và đã hoàn thành nhiệm vụ tại Huyện đảo Trường Sa, Nhà giàn DK1</w:t>
      </w:r>
      <w:r w:rsidRPr="009F5351">
        <w:rPr>
          <w:sz w:val="20"/>
          <w:szCs w:val="28"/>
          <w:lang w:val="vi-VN"/>
        </w:rPr>
        <w:t>; thực hiện tốt chương trình “Mái ấm cho người nghèo nơi biên giới, hải đảo”.</w:t>
      </w:r>
    </w:p>
    <w:p w:rsidR="0033155D" w:rsidRPr="009F5351" w:rsidRDefault="000C66D6" w:rsidP="009F5351">
      <w:pPr>
        <w:numPr>
          <w:ilvl w:val="0"/>
          <w:numId w:val="2"/>
        </w:numPr>
        <w:contextualSpacing/>
        <w:rPr>
          <w:sz w:val="20"/>
          <w:szCs w:val="28"/>
          <w:lang w:val="vi-VN"/>
        </w:rPr>
      </w:pPr>
      <w:r w:rsidRPr="009F5351">
        <w:rPr>
          <w:b/>
          <w:sz w:val="20"/>
          <w:szCs w:val="28"/>
          <w:highlight w:val="yellow"/>
          <w:lang w:val="vi-VN"/>
        </w:rPr>
        <w:t>Liên hệ thực tế cơ sở</w:t>
      </w:r>
      <w:r w:rsidRPr="009F5351">
        <w:rPr>
          <w:b/>
          <w:sz w:val="20"/>
          <w:szCs w:val="28"/>
          <w:lang w:val="vi-VN"/>
        </w:rPr>
        <w:t>:</w:t>
      </w:r>
    </w:p>
    <w:p w:rsidR="0084216E" w:rsidRPr="009F5351" w:rsidRDefault="00E83BA5" w:rsidP="009F5351">
      <w:pPr>
        <w:ind w:firstLine="540"/>
        <w:contextualSpacing/>
        <w:jc w:val="both"/>
        <w:rPr>
          <w:sz w:val="20"/>
          <w:szCs w:val="28"/>
          <w:lang w:val="nb-NO"/>
        </w:rPr>
      </w:pPr>
      <w:r w:rsidRPr="009F5351">
        <w:rPr>
          <w:sz w:val="20"/>
          <w:szCs w:val="28"/>
          <w:lang w:val="vi-VN"/>
        </w:rPr>
        <w:t xml:space="preserve">- </w:t>
      </w:r>
      <w:r w:rsidR="0084216E" w:rsidRPr="009F5351">
        <w:rPr>
          <w:sz w:val="20"/>
          <w:szCs w:val="28"/>
          <w:lang w:val="vi-VN"/>
        </w:rPr>
        <w:t xml:space="preserve">Trong năm 2015, </w:t>
      </w:r>
      <w:r w:rsidRPr="009F5351">
        <w:rPr>
          <w:sz w:val="20"/>
          <w:szCs w:val="28"/>
          <w:lang w:val="vi-VN"/>
        </w:rPr>
        <w:t xml:space="preserve">Ủy ban </w:t>
      </w:r>
      <w:r w:rsidR="0084216E" w:rsidRPr="009F5351">
        <w:rPr>
          <w:sz w:val="20"/>
          <w:szCs w:val="28"/>
          <w:lang w:val="vi-VN"/>
        </w:rPr>
        <w:t>Mặt trận Tổ quốc Việt Nam quận Bình Tân</w:t>
      </w:r>
      <w:r w:rsidR="0084216E" w:rsidRPr="009F5351">
        <w:rPr>
          <w:sz w:val="20"/>
          <w:szCs w:val="28"/>
          <w:lang w:val="nl-NL"/>
        </w:rPr>
        <w:t xml:space="preserve"> đã </w:t>
      </w:r>
      <w:r w:rsidR="0084216E" w:rsidRPr="009F5351">
        <w:rPr>
          <w:sz w:val="20"/>
          <w:szCs w:val="28"/>
          <w:lang w:val="nb-NO"/>
        </w:rPr>
        <w:t>Phối hợp Phòng Tư Pháp Quận tổ chức hội nghị triển khai lấy ý kiến nhân dân đối với dự thảo Bộ Luật Dân sự (sửa đổi), Bộ Luật Hình sự (sửa đổi) cho các vị là tổ chức thành viên Mặt trận Quận; Khối Nội Chính; Phòng Ban Quản lý Nhà nước; đơn vị sự nghiệp; Ủy viên Ủy ban MTTQ Việt Nam Quận; thành viên các Hội đồng tư vấn của Ủy ban MTTQ VN Quận; Đảng ủy, UBND, Ban Thường trực Ủy ban MTTQ Việt Nam 10 phường; Ban Thanh tra Nhân dân; Trưởng Ban công tác Mặt trận khu phố; các vị chức sắc các tôn giáo, cá nhân tiêu biểu đồng bào các dân tộc thiểu số trên địa bàn Quận.</w:t>
      </w:r>
      <w:r w:rsidRPr="009F5351">
        <w:rPr>
          <w:sz w:val="20"/>
          <w:szCs w:val="28"/>
          <w:lang w:val="nb-NO"/>
        </w:rPr>
        <w:t xml:space="preserve"> T</w:t>
      </w:r>
      <w:r w:rsidRPr="009F5351">
        <w:rPr>
          <w:sz w:val="20"/>
          <w:szCs w:val="28"/>
          <w:lang w:val="vi-VN"/>
        </w:rPr>
        <w:t>ổ chức hội nghị phổ biến, giáo dục pháp luật về khiếu nại, tố cáo, tiếp công dân năm 2015 cho thành viên Ủy ban Mặt trận Tổ quốc Việt Nam Quận, Ban Thường trực Ủy ban MTTQ Việt Nam Phường, thành viên Ban Thanh tra nhân dân phường, Trưởng Khu phố và Trưởng Ban công tác Mặt trận khu phố; tổ chức tuyên truyền công tác phòng cháy chữa cháy tại phường Bình Trị Đông.</w:t>
      </w:r>
    </w:p>
    <w:p w:rsidR="00F74059" w:rsidRPr="009F5351" w:rsidRDefault="00E83BA5" w:rsidP="009F5351">
      <w:pPr>
        <w:ind w:firstLine="545"/>
        <w:contextualSpacing/>
        <w:jc w:val="both"/>
        <w:rPr>
          <w:bCs/>
          <w:color w:val="000000"/>
          <w:sz w:val="20"/>
          <w:szCs w:val="28"/>
          <w:lang w:val="nl-NL"/>
        </w:rPr>
      </w:pPr>
      <w:r w:rsidRPr="009F5351">
        <w:rPr>
          <w:sz w:val="20"/>
          <w:szCs w:val="28"/>
          <w:lang w:val="nl-NL"/>
        </w:rPr>
        <w:t xml:space="preserve">- </w:t>
      </w:r>
      <w:r w:rsidR="00F74059" w:rsidRPr="009F5351">
        <w:rPr>
          <w:sz w:val="20"/>
          <w:szCs w:val="28"/>
          <w:lang w:val="nl-NL"/>
        </w:rPr>
        <w:t>Tiếp tục triển khai tuyên truyền học tập và làm theo tấm gương đạo đức Hồ Chí Minh gắn với chủ đề của năm 2015 “</w:t>
      </w:r>
      <w:r w:rsidR="00F74059" w:rsidRPr="009F5351">
        <w:rPr>
          <w:bCs/>
          <w:color w:val="000000"/>
          <w:sz w:val="20"/>
          <w:szCs w:val="28"/>
          <w:lang w:val="nl-NL"/>
        </w:rPr>
        <w:t>Trung thực, trách nhiệm; gắn bó với nhân dân; đoàn kết, xây dựng Đảng trong sạch, vững mạnh”; gắn 6 tiêu chí “Rèn luyện tư cách người cán bộ Mặt trận” đến các tổ chức thành viên, nâng cao hiệu quả hoạt động của đội ngũ cán bộ Mặt trận, nêu gương điển hình học tập và làm theo tấm gương của Bác, đẩy mạnh việc vận động phòng, chống tham nhũng, thực hành tiết kiệm, chống lãng phí với nhiều hình thức đa dạng, thiết thực và đi vào chiều sâu; 100% cán bộ Mặt trận xây dựng chuẩn mực đạo đức và đăng ký rèn luyện tu dưỡng, tổ chức học tập chuyên đề, sinh hoạt chuyên đề nêu gương Bác gắn với vị trí, nhiệm vụ, lĩnh vực công tác được giao; tham dự đầy đủ sinh hoạt chào cờ nghe, đọc mẫu chuyện về Bác vào sáng thứ hai hàng tuần, hàng tháng có sinh hoạt chuyên đề về Bác gắn phân công lần lượt đảng viên đọc mẫu chuyện, qua đó rút ra bài học kinh nghiệm cho bản thân, có trao đổi, thảo luận …</w:t>
      </w:r>
    </w:p>
    <w:p w:rsidR="0084216E" w:rsidRPr="009F5351" w:rsidRDefault="0084216E" w:rsidP="009F5351">
      <w:pPr>
        <w:ind w:right="16" w:firstLine="562"/>
        <w:contextualSpacing/>
        <w:jc w:val="both"/>
        <w:rPr>
          <w:sz w:val="20"/>
          <w:szCs w:val="28"/>
          <w:lang w:val="vi-VN"/>
        </w:rPr>
      </w:pPr>
      <w:r w:rsidRPr="009F5351">
        <w:rPr>
          <w:sz w:val="20"/>
          <w:szCs w:val="28"/>
          <w:lang w:val="vi-VN"/>
        </w:rPr>
        <w:tab/>
        <w:t>Ngày hội Đại đoàn kết toàn dân tộc ở khu dân cư năm 2015 được tổ chức trang trọng, được nhân dân tích cực hưởng ứng, đã phát huy quyền làm chủ, tinh thần tự quản của nhân dân trong xây dựng khu dân cư… qua ngày hội, các khu dân cư đã đăng ký trên 102 công trình, phần việc cụ thể, thiết thực chào mừng các ngày lễ lớn năm 2016 và Đại hội Đảng các cấp.</w:t>
      </w:r>
    </w:p>
    <w:p w:rsidR="0084216E" w:rsidRPr="009F5351" w:rsidRDefault="0084216E" w:rsidP="009F5351">
      <w:pPr>
        <w:ind w:firstLine="545"/>
        <w:contextualSpacing/>
        <w:jc w:val="both"/>
        <w:rPr>
          <w:sz w:val="20"/>
          <w:szCs w:val="28"/>
          <w:lang w:val="vi-VN"/>
        </w:rPr>
      </w:pPr>
      <w:r w:rsidRPr="009F5351">
        <w:rPr>
          <w:sz w:val="20"/>
          <w:szCs w:val="28"/>
          <w:lang w:val="vi-VN"/>
        </w:rPr>
        <w:t>Ủy ban Mặt trận Tổ quốc Việt Nam Quận đã tổ chức triển khai Kế hoạch phối hợp thực hiện cuộc vận động “Toàn dân đoàn kết xây dựng đời sống văn hóa ở khu dân cư” và lồng ghép thực hiện nếp sống –văn minh –mỹ quan đô thị trên địa bàn Quận; hướng dẫn Ủy ban MTTQ Việt Nam phường phối hợp thực hiện đợt cao điểm phòng chống tội phạm, tệ nạn xã hội và đảm bảo an toàn giao thông, trật tự đô thị trên địa bàn.</w:t>
      </w:r>
    </w:p>
    <w:p w:rsidR="0033155D" w:rsidRPr="009F5351" w:rsidRDefault="0033155D" w:rsidP="009F5351">
      <w:pPr>
        <w:shd w:val="clear" w:color="auto" w:fill="FFFFFF"/>
        <w:ind w:firstLine="720"/>
        <w:contextualSpacing/>
        <w:jc w:val="both"/>
        <w:rPr>
          <w:sz w:val="20"/>
          <w:szCs w:val="28"/>
          <w:lang w:val="nl-NL"/>
        </w:rPr>
      </w:pPr>
      <w:r w:rsidRPr="009F5351">
        <w:rPr>
          <w:sz w:val="20"/>
          <w:szCs w:val="28"/>
          <w:lang w:val="nl-NL"/>
        </w:rPr>
        <w:t>V</w:t>
      </w:r>
      <w:r w:rsidRPr="009F5351">
        <w:rPr>
          <w:sz w:val="20"/>
          <w:szCs w:val="28"/>
          <w:lang w:val="vi-VN"/>
        </w:rPr>
        <w:t>ận động nhân dân tham gia thực hiện chính</w:t>
      </w:r>
      <w:r w:rsidRPr="009F5351">
        <w:rPr>
          <w:rStyle w:val="apple-converted-space"/>
          <w:sz w:val="20"/>
          <w:szCs w:val="28"/>
          <w:lang w:val="vi-VN"/>
        </w:rPr>
        <w:t> </w:t>
      </w:r>
      <w:r w:rsidRPr="009F5351">
        <w:rPr>
          <w:spacing w:val="-4"/>
          <w:sz w:val="20"/>
          <w:szCs w:val="28"/>
          <w:lang w:val="vi-VN"/>
        </w:rPr>
        <w:t>sách “Đền ơn đáp nghĩa”, xây dựng “Nền quốc phòng toàn dân” và “Phong trào toàn dân bảo vệ an ninh Tổ quốc”; mở rộng các mô hình đoàn kết, kết nghĩa quân dân.</w:t>
      </w:r>
    </w:p>
    <w:p w:rsidR="0033155D" w:rsidRPr="009F5351" w:rsidRDefault="0033155D" w:rsidP="009F5351">
      <w:pPr>
        <w:shd w:val="clear" w:color="auto" w:fill="FFFFFF"/>
        <w:ind w:firstLine="720"/>
        <w:contextualSpacing/>
        <w:jc w:val="both"/>
        <w:rPr>
          <w:sz w:val="20"/>
          <w:szCs w:val="28"/>
          <w:lang w:val="nl-NL"/>
        </w:rPr>
      </w:pPr>
      <w:r w:rsidRPr="009F5351">
        <w:rPr>
          <w:sz w:val="20"/>
          <w:szCs w:val="28"/>
          <w:lang w:val="nl-NL"/>
        </w:rPr>
        <w:t>Tuyên truyền việc p</w:t>
      </w:r>
      <w:r w:rsidRPr="009F5351">
        <w:rPr>
          <w:sz w:val="20"/>
          <w:szCs w:val="28"/>
          <w:lang w:val="vi-VN"/>
        </w:rPr>
        <w:t>hát huy dân chủ, đại diện, bảo vệ quyền và lợi ích hợp pháp, chính đáng của nhân dân; giám sát và phản biện xã hội, tham gia xây dựng Đảng và chính quyền</w:t>
      </w:r>
      <w:r w:rsidRPr="009F5351">
        <w:rPr>
          <w:rStyle w:val="apple-converted-space"/>
          <w:sz w:val="20"/>
          <w:szCs w:val="28"/>
          <w:lang w:val="vi-VN"/>
        </w:rPr>
        <w:t> </w:t>
      </w:r>
      <w:r w:rsidRPr="009F5351">
        <w:rPr>
          <w:sz w:val="20"/>
          <w:szCs w:val="28"/>
          <w:lang w:val="nl-NL"/>
        </w:rPr>
        <w:t>thật sự</w:t>
      </w:r>
      <w:r w:rsidRPr="009F5351">
        <w:rPr>
          <w:rStyle w:val="apple-converted-space"/>
          <w:sz w:val="20"/>
          <w:szCs w:val="28"/>
          <w:lang w:val="nl-NL"/>
        </w:rPr>
        <w:t> </w:t>
      </w:r>
      <w:r w:rsidRPr="009F5351">
        <w:rPr>
          <w:sz w:val="20"/>
          <w:szCs w:val="28"/>
          <w:lang w:val="vi-VN"/>
        </w:rPr>
        <w:t>vững mạnh</w:t>
      </w:r>
    </w:p>
    <w:p w:rsidR="0033155D" w:rsidRPr="009F5351" w:rsidRDefault="0033155D" w:rsidP="009F5351">
      <w:pPr>
        <w:shd w:val="clear" w:color="auto" w:fill="FFFFFF"/>
        <w:ind w:firstLine="720"/>
        <w:contextualSpacing/>
        <w:jc w:val="both"/>
        <w:rPr>
          <w:sz w:val="20"/>
          <w:szCs w:val="28"/>
          <w:lang w:val="nl-NL"/>
        </w:rPr>
      </w:pPr>
      <w:r w:rsidRPr="009F5351">
        <w:rPr>
          <w:sz w:val="20"/>
          <w:szCs w:val="28"/>
          <w:lang w:val="nl-NL"/>
        </w:rPr>
        <w:t>Tiếp tục tuyên truyền về mục đích, ý nghĩa, nội dung và tổ chức triển khai thực hiện Quy chế giám sát và phản biện xã hội của MTTQ Việt Nam và các đoàn thể chính trị - xã hội; Quy định về việc Mặt trận Tổ quốc Việt Nam, các đoàn thể chính trị - xã hội và nhân dân tham gia góp ý kiến xây dựng Đảng, xây dựng chính quyền;</w:t>
      </w:r>
      <w:r w:rsidRPr="009F5351">
        <w:rPr>
          <w:rStyle w:val="apple-converted-space"/>
          <w:sz w:val="20"/>
          <w:szCs w:val="28"/>
          <w:lang w:val="nl-NL"/>
        </w:rPr>
        <w:t> </w:t>
      </w:r>
      <w:r w:rsidRPr="009F5351">
        <w:rPr>
          <w:sz w:val="20"/>
          <w:szCs w:val="28"/>
          <w:lang w:val="vi-VN"/>
        </w:rPr>
        <w:t>công tác tổ chức</w:t>
      </w:r>
      <w:r w:rsidRPr="009F5351">
        <w:rPr>
          <w:rStyle w:val="apple-converted-space"/>
          <w:sz w:val="20"/>
          <w:szCs w:val="28"/>
          <w:lang w:val="vi-VN"/>
        </w:rPr>
        <w:t> </w:t>
      </w:r>
      <w:r w:rsidRPr="009F5351">
        <w:rPr>
          <w:sz w:val="20"/>
          <w:szCs w:val="28"/>
          <w:lang w:val="nl-NL"/>
        </w:rPr>
        <w:t>Đ</w:t>
      </w:r>
      <w:r w:rsidRPr="009F5351">
        <w:rPr>
          <w:sz w:val="20"/>
          <w:szCs w:val="28"/>
          <w:lang w:val="vi-VN"/>
        </w:rPr>
        <w:t>ại hội</w:t>
      </w:r>
      <w:r w:rsidRPr="009F5351">
        <w:rPr>
          <w:rStyle w:val="apple-converted-space"/>
          <w:sz w:val="20"/>
          <w:szCs w:val="28"/>
          <w:lang w:val="vi-VN"/>
        </w:rPr>
        <w:t> </w:t>
      </w:r>
      <w:r w:rsidRPr="009F5351">
        <w:rPr>
          <w:sz w:val="20"/>
          <w:szCs w:val="28"/>
          <w:lang w:val="nl-NL"/>
        </w:rPr>
        <w:t>Đ</w:t>
      </w:r>
      <w:r w:rsidRPr="009F5351">
        <w:rPr>
          <w:sz w:val="20"/>
          <w:szCs w:val="28"/>
          <w:lang w:val="vi-VN"/>
        </w:rPr>
        <w:t xml:space="preserve">ảng bộ các cấp </w:t>
      </w:r>
      <w:r w:rsidR="00CC338F" w:rsidRPr="009F5351">
        <w:rPr>
          <w:sz w:val="20"/>
          <w:szCs w:val="28"/>
          <w:lang w:val="nl-NL"/>
        </w:rPr>
        <w:t>..</w:t>
      </w:r>
      <w:r w:rsidRPr="009F5351">
        <w:rPr>
          <w:sz w:val="20"/>
          <w:szCs w:val="28"/>
          <w:lang w:val="nl-NL"/>
        </w:rPr>
        <w:t>.</w:t>
      </w:r>
    </w:p>
    <w:p w:rsidR="0033155D" w:rsidRPr="009F5351" w:rsidRDefault="0033155D" w:rsidP="009F5351">
      <w:pPr>
        <w:shd w:val="clear" w:color="auto" w:fill="FFFFFF"/>
        <w:ind w:firstLine="720"/>
        <w:contextualSpacing/>
        <w:jc w:val="both"/>
        <w:rPr>
          <w:sz w:val="20"/>
          <w:szCs w:val="28"/>
          <w:lang w:val="nl-NL"/>
        </w:rPr>
      </w:pPr>
      <w:r w:rsidRPr="009F5351">
        <w:rPr>
          <w:sz w:val="20"/>
          <w:szCs w:val="28"/>
          <w:lang w:val="vi-VN"/>
        </w:rPr>
        <w:t>Đẩy mạnh tuyên truyền các chương trình giám sát của Mặt trận và hoạt động giám sát theo chuyên đề như: Tổng rà soát chính sách ưu đãi đối với người có công với cách mạng; giám sát việc thực hiện pháp luật về bảo hiểm xã hội trong các loại hình doanh nghiệp; giám sát việc thực hiện pháp luật về sản xuất, kinh doanh vật tư nông nghiệp; giám sát việc chấp hành pháp luật của các cơ sở y tế tư nhân; giám sát việc nâng cao hiệu quả việc giải quyết khiếu nại, tố cáo ở cơ sở</w:t>
      </w:r>
      <w:r w:rsidR="00E83BA5" w:rsidRPr="009F5351">
        <w:rPr>
          <w:sz w:val="20"/>
          <w:szCs w:val="28"/>
          <w:lang w:val="nl-NL"/>
        </w:rPr>
        <w:t>…</w:t>
      </w:r>
    </w:p>
    <w:p w:rsidR="006B6361" w:rsidRPr="009F5351" w:rsidRDefault="001F4FB3" w:rsidP="009F5351">
      <w:pPr>
        <w:contextualSpacing/>
        <w:rPr>
          <w:b/>
          <w:sz w:val="20"/>
          <w:szCs w:val="28"/>
          <w:lang w:val="vi-VN"/>
        </w:rPr>
      </w:pPr>
      <w:r w:rsidRPr="009F5351">
        <w:rPr>
          <w:b/>
          <w:sz w:val="20"/>
          <w:szCs w:val="28"/>
          <w:highlight w:val="yellow"/>
          <w:lang w:val="vi-VN"/>
        </w:rPr>
        <w:t xml:space="preserve">Câu 2: Phân tích </w:t>
      </w:r>
      <w:r w:rsidR="0014783A" w:rsidRPr="009F5351">
        <w:rPr>
          <w:b/>
          <w:sz w:val="20"/>
          <w:szCs w:val="28"/>
          <w:highlight w:val="yellow"/>
          <w:lang w:val="nl-NL"/>
        </w:rPr>
        <w:t>Quyề</w:t>
      </w:r>
      <w:r w:rsidRPr="009F5351">
        <w:rPr>
          <w:b/>
          <w:sz w:val="20"/>
          <w:szCs w:val="28"/>
          <w:highlight w:val="yellow"/>
          <w:lang w:val="vi-VN"/>
        </w:rPr>
        <w:t>n</w:t>
      </w:r>
      <w:r w:rsidR="0014783A" w:rsidRPr="009F5351">
        <w:rPr>
          <w:b/>
          <w:sz w:val="20"/>
          <w:szCs w:val="28"/>
          <w:highlight w:val="yellow"/>
          <w:lang w:val="nl-NL"/>
        </w:rPr>
        <w:t xml:space="preserve"> và trách nhiệm</w:t>
      </w:r>
      <w:r w:rsidRPr="009F5351">
        <w:rPr>
          <w:b/>
          <w:sz w:val="20"/>
          <w:szCs w:val="28"/>
          <w:highlight w:val="yellow"/>
          <w:lang w:val="vi-VN"/>
        </w:rPr>
        <w:t xml:space="preserve"> của Mặt trận Tổ quốc Việt Nam</w:t>
      </w:r>
      <w:r w:rsidR="00CE7130" w:rsidRPr="009F5351">
        <w:rPr>
          <w:b/>
          <w:sz w:val="20"/>
          <w:szCs w:val="28"/>
          <w:highlight w:val="yellow"/>
          <w:lang w:val="vi-VN"/>
        </w:rPr>
        <w:t xml:space="preserve"> </w:t>
      </w:r>
      <w:r w:rsidR="000C68E5" w:rsidRPr="009F5351">
        <w:rPr>
          <w:b/>
          <w:sz w:val="20"/>
          <w:szCs w:val="28"/>
          <w:highlight w:val="yellow"/>
          <w:lang w:val="vi-VN"/>
        </w:rPr>
        <w:t>. Liê</w:t>
      </w:r>
      <w:r w:rsidR="00CE7130" w:rsidRPr="009F5351">
        <w:rPr>
          <w:b/>
          <w:sz w:val="20"/>
          <w:szCs w:val="28"/>
          <w:highlight w:val="yellow"/>
          <w:lang w:val="vi-VN"/>
        </w:rPr>
        <w:t>n hệ việc thực hiện các nội dung này ở địa phương mình</w:t>
      </w:r>
      <w:r w:rsidRPr="009F5351">
        <w:rPr>
          <w:b/>
          <w:sz w:val="20"/>
          <w:szCs w:val="28"/>
          <w:highlight w:val="yellow"/>
          <w:lang w:val="vi-VN"/>
        </w:rPr>
        <w:t>:</w:t>
      </w:r>
    </w:p>
    <w:p w:rsidR="004E5F33" w:rsidRPr="009F5351" w:rsidRDefault="004E5F33" w:rsidP="009F5351">
      <w:pPr>
        <w:pStyle w:val="NormalWeb"/>
        <w:numPr>
          <w:ilvl w:val="0"/>
          <w:numId w:val="1"/>
        </w:numPr>
        <w:shd w:val="clear" w:color="auto" w:fill="FFFFFF"/>
        <w:spacing w:before="0" w:beforeAutospacing="0" w:after="0" w:afterAutospacing="0"/>
        <w:contextualSpacing/>
        <w:jc w:val="both"/>
        <w:rPr>
          <w:rStyle w:val="Strong"/>
          <w:sz w:val="20"/>
          <w:szCs w:val="28"/>
        </w:rPr>
      </w:pPr>
      <w:r w:rsidRPr="009F5351">
        <w:rPr>
          <w:rStyle w:val="Strong"/>
          <w:sz w:val="20"/>
          <w:szCs w:val="28"/>
        </w:rPr>
        <w:t>Khái niệm:</w:t>
      </w:r>
    </w:p>
    <w:p w:rsidR="000C68E5" w:rsidRPr="009F5351" w:rsidRDefault="000C68E5" w:rsidP="009F5351">
      <w:pPr>
        <w:ind w:firstLine="567"/>
        <w:contextualSpacing/>
        <w:jc w:val="both"/>
        <w:rPr>
          <w:rStyle w:val="Strong"/>
          <w:b w:val="0"/>
          <w:bCs w:val="0"/>
          <w:sz w:val="20"/>
          <w:szCs w:val="28"/>
        </w:rPr>
      </w:pPr>
      <w:r w:rsidRPr="009F5351">
        <w:rPr>
          <w:sz w:val="20"/>
          <w:szCs w:val="28"/>
        </w:rPr>
        <w:t xml:space="preserve">Mặt trận Tổ quốc Việt Nam là cơ sở chính trị của chính quyền nhân dân; đại diện, bảo vệ quyền và lợi ích hợp pháp, chính đáng của Nhân dân; </w:t>
      </w:r>
      <w:r w:rsidRPr="009F5351">
        <w:rPr>
          <w:sz w:val="20"/>
          <w:szCs w:val="28"/>
          <w:shd w:val="solid" w:color="FFFFFF" w:fill="auto"/>
        </w:rPr>
        <w:t>tập hợp</w:t>
      </w:r>
      <w:r w:rsidRPr="009F5351">
        <w:rPr>
          <w:sz w:val="20"/>
          <w:szCs w:val="28"/>
        </w:rPr>
        <w:t xml:space="preserve">, phát huy sức mạnh đại đoàn kết toàn dân tộc, thực hiện dân chủ, tăng cường đồng thuận xã hội; giám sát, phản biện xã hội; tham gia xây dựng Đảng, Nhà nước, hoạt động đối ngoại nhân dân góp phần xây dựng và bảo vệ Tổ quốc. </w:t>
      </w:r>
      <w:proofErr w:type="gramStart"/>
      <w:r w:rsidRPr="009F5351">
        <w:rPr>
          <w:sz w:val="20"/>
          <w:szCs w:val="28"/>
        </w:rPr>
        <w:t xml:space="preserve">(Điều 1, Luật Mặt trận Tổ quốc Việt </w:t>
      </w:r>
      <w:smartTag w:uri="urn:schemas-microsoft-com:office:smarttags" w:element="country-region">
        <w:smartTag w:uri="urn:schemas-microsoft-com:office:smarttags" w:element="place">
          <w:r w:rsidRPr="009F5351">
            <w:rPr>
              <w:sz w:val="20"/>
              <w:szCs w:val="28"/>
            </w:rPr>
            <w:t>Nam</w:t>
          </w:r>
        </w:smartTag>
      </w:smartTag>
      <w:r w:rsidRPr="009F5351">
        <w:rPr>
          <w:sz w:val="20"/>
          <w:szCs w:val="28"/>
        </w:rPr>
        <w:t xml:space="preserve"> số 75/2015/QH13 ngày 09/6/2015).</w:t>
      </w:r>
      <w:proofErr w:type="gramEnd"/>
    </w:p>
    <w:p w:rsidR="004E5F33" w:rsidRPr="009F5351" w:rsidRDefault="005F0D41" w:rsidP="009F5351">
      <w:pPr>
        <w:pStyle w:val="NormalWeb"/>
        <w:numPr>
          <w:ilvl w:val="0"/>
          <w:numId w:val="1"/>
        </w:numPr>
        <w:shd w:val="clear" w:color="auto" w:fill="FFFFFF"/>
        <w:spacing w:before="0" w:beforeAutospacing="0" w:after="0" w:afterAutospacing="0"/>
        <w:contextualSpacing/>
        <w:jc w:val="both"/>
        <w:rPr>
          <w:rStyle w:val="Strong"/>
          <w:sz w:val="20"/>
          <w:szCs w:val="28"/>
        </w:rPr>
      </w:pPr>
      <w:r w:rsidRPr="009F5351">
        <w:rPr>
          <w:b/>
          <w:sz w:val="20"/>
          <w:szCs w:val="28"/>
          <w:highlight w:val="yellow"/>
        </w:rPr>
        <w:t>N</w:t>
      </w:r>
      <w:r w:rsidRPr="009F5351">
        <w:rPr>
          <w:b/>
          <w:sz w:val="20"/>
          <w:szCs w:val="28"/>
          <w:highlight w:val="yellow"/>
          <w:lang w:val="vi-VN"/>
        </w:rPr>
        <w:t xml:space="preserve">hiệm vụ của Mặt trận Tổ quốc Việt </w:t>
      </w:r>
      <w:smartTag w:uri="urn:schemas-microsoft-com:office:smarttags" w:element="country-region">
        <w:smartTag w:uri="urn:schemas-microsoft-com:office:smarttags" w:element="place">
          <w:r w:rsidRPr="009F5351">
            <w:rPr>
              <w:b/>
              <w:sz w:val="20"/>
              <w:szCs w:val="28"/>
              <w:highlight w:val="yellow"/>
              <w:lang w:val="vi-VN"/>
            </w:rPr>
            <w:t>Nam</w:t>
          </w:r>
        </w:smartTag>
      </w:smartTag>
      <w:r w:rsidR="00B91016" w:rsidRPr="009F5351">
        <w:rPr>
          <w:rStyle w:val="Strong"/>
          <w:sz w:val="20"/>
          <w:szCs w:val="28"/>
        </w:rPr>
        <w:t>:</w:t>
      </w:r>
    </w:p>
    <w:p w:rsidR="00B91016" w:rsidRPr="009F5351" w:rsidRDefault="00B91016" w:rsidP="009F5351">
      <w:pPr>
        <w:contextualSpacing/>
        <w:rPr>
          <w:b/>
          <w:sz w:val="20"/>
          <w:szCs w:val="28"/>
        </w:rPr>
      </w:pPr>
      <w:r w:rsidRPr="009F5351">
        <w:rPr>
          <w:b/>
          <w:bCs/>
          <w:sz w:val="20"/>
          <w:szCs w:val="28"/>
        </w:rPr>
        <w:tab/>
        <w:t>Điều 3, Luật</w:t>
      </w:r>
      <w:bookmarkStart w:id="0" w:name="loai_1_name"/>
      <w:r w:rsidRPr="009F5351">
        <w:rPr>
          <w:sz w:val="20"/>
          <w:szCs w:val="28"/>
        </w:rPr>
        <w:t xml:space="preserve"> Mặt trận Tổ quốc Việt </w:t>
      </w:r>
      <w:smartTag w:uri="urn:schemas-microsoft-com:office:smarttags" w:element="country-region">
        <w:r w:rsidRPr="009F5351">
          <w:rPr>
            <w:sz w:val="20"/>
            <w:szCs w:val="28"/>
          </w:rPr>
          <w:t>Na</w:t>
        </w:r>
        <w:bookmarkEnd w:id="0"/>
        <w:r w:rsidRPr="009F5351">
          <w:rPr>
            <w:sz w:val="20"/>
            <w:szCs w:val="28"/>
          </w:rPr>
          <w:t>m</w:t>
        </w:r>
      </w:smartTag>
      <w:r w:rsidRPr="009F5351">
        <w:rPr>
          <w:sz w:val="20"/>
          <w:szCs w:val="28"/>
        </w:rPr>
        <w:t xml:space="preserve"> số 75/2015/QH13 quy định Quyền và trách nhiệm của Mặt trận Tổ quốc Việt </w:t>
      </w:r>
      <w:smartTag w:uri="urn:schemas-microsoft-com:office:smarttags" w:element="country-region">
        <w:smartTag w:uri="urn:schemas-microsoft-com:office:smarttags" w:element="place">
          <w:r w:rsidRPr="009F5351">
            <w:rPr>
              <w:sz w:val="20"/>
              <w:szCs w:val="28"/>
            </w:rPr>
            <w:t>Nam</w:t>
          </w:r>
        </w:smartTag>
      </w:smartTag>
      <w:r w:rsidRPr="009F5351">
        <w:rPr>
          <w:sz w:val="20"/>
          <w:szCs w:val="28"/>
        </w:rPr>
        <w:t>:</w:t>
      </w:r>
    </w:p>
    <w:p w:rsidR="00DE51FA" w:rsidRPr="009F5351" w:rsidRDefault="00DE51FA" w:rsidP="009F5351">
      <w:pPr>
        <w:ind w:firstLine="567"/>
        <w:contextualSpacing/>
        <w:jc w:val="both"/>
        <w:rPr>
          <w:sz w:val="20"/>
          <w:szCs w:val="28"/>
        </w:rPr>
      </w:pPr>
      <w:r w:rsidRPr="009F5351">
        <w:rPr>
          <w:sz w:val="20"/>
          <w:szCs w:val="28"/>
        </w:rPr>
        <w:t>1. Tập hợp, xây dựng khối đại đoàn kết toàn dân tộc, thực hiện dân chủ, tăng cường đồng thuận xã hội.</w:t>
      </w:r>
    </w:p>
    <w:p w:rsidR="00DE51FA" w:rsidRPr="009F5351" w:rsidRDefault="00DE51FA" w:rsidP="009F5351">
      <w:pPr>
        <w:ind w:firstLine="567"/>
        <w:contextualSpacing/>
        <w:jc w:val="both"/>
        <w:rPr>
          <w:sz w:val="20"/>
          <w:szCs w:val="28"/>
        </w:rPr>
      </w:pPr>
      <w:r w:rsidRPr="009F5351">
        <w:rPr>
          <w:sz w:val="20"/>
          <w:szCs w:val="28"/>
        </w:rPr>
        <w:t>2. Tuyên truyền, vận động Nhân dân thực hiện quyền làm chủ, thực hiện đường lối, chủ trương của Đảng, chính sách, pháp luật của Nhà nước.</w:t>
      </w:r>
    </w:p>
    <w:p w:rsidR="00DE51FA" w:rsidRPr="009F5351" w:rsidRDefault="00DE51FA" w:rsidP="009F5351">
      <w:pPr>
        <w:ind w:firstLine="567"/>
        <w:contextualSpacing/>
        <w:jc w:val="both"/>
        <w:rPr>
          <w:sz w:val="20"/>
          <w:szCs w:val="28"/>
        </w:rPr>
      </w:pPr>
      <w:r w:rsidRPr="009F5351">
        <w:rPr>
          <w:sz w:val="20"/>
          <w:szCs w:val="28"/>
        </w:rPr>
        <w:t>3. Đại diện, bảo vệ quyền và lợi ích hợp pháp, chính đáng của Nhân dân.</w:t>
      </w:r>
    </w:p>
    <w:p w:rsidR="00DE51FA" w:rsidRPr="009F5351" w:rsidRDefault="00DE51FA" w:rsidP="009F5351">
      <w:pPr>
        <w:ind w:firstLine="567"/>
        <w:contextualSpacing/>
        <w:jc w:val="both"/>
        <w:rPr>
          <w:sz w:val="20"/>
          <w:szCs w:val="28"/>
        </w:rPr>
      </w:pPr>
      <w:r w:rsidRPr="009F5351">
        <w:rPr>
          <w:sz w:val="20"/>
          <w:szCs w:val="28"/>
        </w:rPr>
        <w:t>4. Tham gia xây dựng Đảng, Nhà nước.</w:t>
      </w:r>
    </w:p>
    <w:p w:rsidR="00DE51FA" w:rsidRPr="009F5351" w:rsidRDefault="00DE51FA" w:rsidP="009F5351">
      <w:pPr>
        <w:ind w:firstLine="567"/>
        <w:contextualSpacing/>
        <w:jc w:val="both"/>
        <w:rPr>
          <w:sz w:val="20"/>
          <w:szCs w:val="28"/>
        </w:rPr>
      </w:pPr>
      <w:r w:rsidRPr="009F5351">
        <w:rPr>
          <w:sz w:val="20"/>
          <w:szCs w:val="28"/>
        </w:rPr>
        <w:t>5. Thực hiện giám sát và phản biện xã hội.</w:t>
      </w:r>
    </w:p>
    <w:p w:rsidR="00DE51FA" w:rsidRPr="009F5351" w:rsidRDefault="00DE51FA" w:rsidP="009F5351">
      <w:pPr>
        <w:ind w:firstLine="567"/>
        <w:contextualSpacing/>
        <w:jc w:val="both"/>
        <w:rPr>
          <w:sz w:val="20"/>
          <w:szCs w:val="28"/>
        </w:rPr>
      </w:pPr>
      <w:r w:rsidRPr="009F5351">
        <w:rPr>
          <w:sz w:val="20"/>
          <w:szCs w:val="28"/>
          <w:shd w:val="solid" w:color="FFFFFF" w:fill="auto"/>
        </w:rPr>
        <w:t>6. Tập hợp</w:t>
      </w:r>
      <w:r w:rsidRPr="009F5351">
        <w:rPr>
          <w:sz w:val="20"/>
          <w:szCs w:val="28"/>
        </w:rPr>
        <w:t xml:space="preserve">, </w:t>
      </w:r>
      <w:r w:rsidRPr="009F5351">
        <w:rPr>
          <w:sz w:val="20"/>
          <w:szCs w:val="28"/>
          <w:shd w:val="solid" w:color="FFFFFF" w:fill="auto"/>
        </w:rPr>
        <w:t>tổng hợp</w:t>
      </w:r>
      <w:r w:rsidRPr="009F5351">
        <w:rPr>
          <w:sz w:val="20"/>
          <w:szCs w:val="28"/>
        </w:rPr>
        <w:t xml:space="preserve"> ý kiến, kiến nghị của cử tri và Nhân dân để phản ánh, kiến nghị với Đảng, Nhà nước.</w:t>
      </w:r>
    </w:p>
    <w:p w:rsidR="00DE51FA" w:rsidRPr="009F5351" w:rsidRDefault="00DE51FA" w:rsidP="009F5351">
      <w:pPr>
        <w:ind w:firstLine="567"/>
        <w:contextualSpacing/>
        <w:jc w:val="both"/>
        <w:rPr>
          <w:sz w:val="20"/>
          <w:szCs w:val="28"/>
        </w:rPr>
      </w:pPr>
      <w:r w:rsidRPr="009F5351">
        <w:rPr>
          <w:sz w:val="20"/>
          <w:szCs w:val="28"/>
        </w:rPr>
        <w:t>7. Thực hiện hoạt động đối ngoại nhân dân.</w:t>
      </w:r>
    </w:p>
    <w:p w:rsidR="005F0D41" w:rsidRPr="009F5351" w:rsidRDefault="005F0D41" w:rsidP="009F5351">
      <w:pPr>
        <w:pStyle w:val="NormalWeb"/>
        <w:numPr>
          <w:ilvl w:val="0"/>
          <w:numId w:val="1"/>
        </w:numPr>
        <w:shd w:val="clear" w:color="auto" w:fill="FFFFFF"/>
        <w:spacing w:before="0" w:beforeAutospacing="0" w:after="0" w:afterAutospacing="0"/>
        <w:contextualSpacing/>
        <w:jc w:val="both"/>
        <w:rPr>
          <w:rStyle w:val="Strong"/>
          <w:sz w:val="20"/>
          <w:szCs w:val="28"/>
        </w:rPr>
      </w:pPr>
      <w:r w:rsidRPr="009F5351">
        <w:rPr>
          <w:b/>
          <w:sz w:val="20"/>
          <w:szCs w:val="28"/>
          <w:highlight w:val="yellow"/>
          <w:lang w:val="vi-VN"/>
        </w:rPr>
        <w:t>Phân tích nhiệm vụ của Mặt trận Tổ quốc Việt Nam</w:t>
      </w:r>
      <w:r w:rsidRPr="009F5351">
        <w:rPr>
          <w:rStyle w:val="Strong"/>
          <w:sz w:val="20"/>
          <w:szCs w:val="28"/>
        </w:rPr>
        <w:t>:</w:t>
      </w:r>
    </w:p>
    <w:p w:rsidR="005F0D41" w:rsidRPr="009F5351" w:rsidRDefault="005F0D41" w:rsidP="009F5351">
      <w:pPr>
        <w:ind w:firstLine="567"/>
        <w:contextualSpacing/>
        <w:jc w:val="both"/>
        <w:rPr>
          <w:b/>
          <w:sz w:val="20"/>
          <w:szCs w:val="28"/>
        </w:rPr>
      </w:pPr>
      <w:r w:rsidRPr="009F5351">
        <w:rPr>
          <w:b/>
          <w:sz w:val="20"/>
          <w:szCs w:val="28"/>
        </w:rPr>
        <w:t>- Tập hợp, xây dựng khối đại đoàn kết toàn dân tộc, thực hiện dân chủ, tăng cường đồng thuận xã hội:</w:t>
      </w:r>
    </w:p>
    <w:p w:rsidR="005F0D41" w:rsidRPr="009F5351" w:rsidRDefault="005F0D41" w:rsidP="009F5351">
      <w:pPr>
        <w:shd w:val="clear" w:color="auto" w:fill="FFFFFF"/>
        <w:ind w:left="58" w:right="58" w:firstLine="509"/>
        <w:contextualSpacing/>
        <w:jc w:val="both"/>
        <w:rPr>
          <w:sz w:val="20"/>
          <w:szCs w:val="28"/>
        </w:rPr>
      </w:pPr>
      <w:r w:rsidRPr="009F5351">
        <w:rPr>
          <w:sz w:val="20"/>
          <w:szCs w:val="28"/>
        </w:rPr>
        <w:lastRenderedPageBreak/>
        <w:t>Làm cho toàn dân quán triệt, thống nhất các đường lối, chủ trương, chính sách, đối ngoại của Đảng và nhà nước.Tăng cường sự nhất trí về chính trị và tinh thần đoàn kết trong nhân dân, làm cho dân đồng thuận.</w:t>
      </w:r>
    </w:p>
    <w:p w:rsidR="005F0D41" w:rsidRPr="009F5351" w:rsidRDefault="005F0D41" w:rsidP="009F5351">
      <w:pPr>
        <w:shd w:val="clear" w:color="auto" w:fill="FFFFFF"/>
        <w:ind w:left="58" w:right="58" w:firstLine="509"/>
        <w:contextualSpacing/>
        <w:jc w:val="both"/>
        <w:rPr>
          <w:sz w:val="20"/>
          <w:szCs w:val="28"/>
        </w:rPr>
      </w:pPr>
      <w:r w:rsidRPr="009F5351">
        <w:rPr>
          <w:sz w:val="20"/>
          <w:szCs w:val="28"/>
        </w:rPr>
        <w:t>Công tác vận động, tập hợp, củng cố khối đại đoàn kết toàn dân tộc, phát huy quyền làm chủ của nhân dân của Ủy ban Mặt trận các cấp và các tổ chức thành viên đã góp phần nâng cao đồng thuận trong nhân dân, giữ vững ổn định tình hình đất nước trong bối cảnh thế giới và khu vực có nhiều biến động bất lợi. Nội dung và phương thức vận động, tập hợp tiếp tục được đổi mới và đa dạng hơn mang lại kết quả thiết thực trong xây dựng và củng cố khối đại đoàn kết toàn dân tộc.</w:t>
      </w:r>
    </w:p>
    <w:p w:rsidR="00D76D01" w:rsidRPr="009F5351" w:rsidRDefault="005F0D41" w:rsidP="009F5351">
      <w:pPr>
        <w:shd w:val="clear" w:color="auto" w:fill="FFFFFF"/>
        <w:ind w:left="58" w:right="58" w:firstLine="509"/>
        <w:contextualSpacing/>
        <w:jc w:val="both"/>
        <w:rPr>
          <w:sz w:val="20"/>
          <w:szCs w:val="28"/>
        </w:rPr>
      </w:pPr>
      <w:r w:rsidRPr="009F5351">
        <w:rPr>
          <w:sz w:val="20"/>
          <w:szCs w:val="28"/>
        </w:rPr>
        <w:t>Các chủ trương, đường lối của Đảng, chính sách, pháp luật của Nhà nước về phát triển kinh tế - xã hội, tăng cường quốc phòng - an ninh, đối ngoại, về đại đoàn kết toàn dân tộc, vai trò, nhiệm vụ của Mặt trận Tổ quốc Việt Nam được kịp thời truyền tải đến các tầng lớp nhân dân thông qua truyền thông của Đảng, Nhà nước, công tác thông tin, tuyên truyền của Mặt trận và các tổ chức thành viên. Ủy ban Mặt trận các cấp và các tổ chức thành viên đã đổi mới về nội dung, phương thức tuyên truyền, từng bước phối hợp thống nhất để tuyên truyền, vận động có hiệu quả theo trọng tâm, chủ đề như: Nghị quyết Đại hội XI của Đảng, Cương lĩnh xây dựng đất nước trong thời kỳ quá độ lên chủ nghĩa xã hội (bổ sung, phát triển năm 2011), việc lấy ý kiến nhân dân góp ý vào dự thảo sửa đổi Hiến pháp năm 1992, Luật đất đai (sửa đổi), Bầu cử đại biểu Quốc hội khóa XIII, đại biểu Hội đồng nhân dân các cấp (nhiệm kỳ 2011-2016), kỷ niệm 80 năm ngày thành lập Mặt trận Dân tộc thống nhất Việt Nam, tuyên truyền về bảo vệ chủ quyền quốc gia</w:t>
      </w:r>
      <w:r w:rsidR="00D76D01" w:rsidRPr="009F5351">
        <w:rPr>
          <w:sz w:val="20"/>
          <w:szCs w:val="28"/>
        </w:rPr>
        <w:t>.</w:t>
      </w:r>
    </w:p>
    <w:p w:rsidR="005F0D41" w:rsidRPr="009F5351" w:rsidRDefault="005F0D41" w:rsidP="009F5351">
      <w:pPr>
        <w:shd w:val="clear" w:color="auto" w:fill="FFFFFF"/>
        <w:ind w:left="58" w:right="58" w:firstLine="509"/>
        <w:contextualSpacing/>
        <w:jc w:val="both"/>
        <w:rPr>
          <w:sz w:val="20"/>
          <w:szCs w:val="28"/>
        </w:rPr>
      </w:pPr>
      <w:r w:rsidRPr="009F5351">
        <w:rPr>
          <w:sz w:val="20"/>
          <w:szCs w:val="28"/>
        </w:rPr>
        <w:t>Các tầng lớp nhân dân, cán bộ, đảng viên, đoàn viên, hội viên đã tích cực hưởng ứng học tập và làm theo tấm gương đạo đức Hồ Chí Minh với nội dung ngày càng thiết thực, gắn với từng cơ quan, đơn vị, địa bàn dân cư, góp phần đề cao giá trị đạo đức trong xã hội, tạo chuyển biến tích cực trong nhận thức và hành động của cán bộ, đảng viên, tăng cường gắn bó, đoàn kết giữa Đảng, chính quyền, Mặt trận và nhân dân, củng cố sức mạnh của khối đại đoàn kết toàn dân tộc. Ủy ban Mặt trận các cấp và các tổ chức thành viên đã cụ thể hóa các tiêu chí học tập và làm theo tấm gương đạo đức Hồ Chí Minh thành các nội dung trong các phong trào, cuộc vận động; xây dựng cụ thể các tiêu chí học tập và hành động trong từng đối tượng đoàn viên, hội viên gắn với thực hiện Nghị quyết Trung ương 4 (khóa XI) "Một số vấn đề cấp bách về xây dựng Đảng hiện nay”, tạo sự lan toả của việc học tập và làm theo tấm gương đạo đức Hồ Chí Minh trong các tầng lớp nhân dân.</w:t>
      </w:r>
    </w:p>
    <w:p w:rsidR="005F0D41" w:rsidRPr="009F5351" w:rsidRDefault="005F0D41" w:rsidP="009F5351">
      <w:pPr>
        <w:shd w:val="clear" w:color="auto" w:fill="FFFFFF"/>
        <w:ind w:left="58" w:right="58" w:firstLine="509"/>
        <w:contextualSpacing/>
        <w:jc w:val="both"/>
        <w:rPr>
          <w:sz w:val="20"/>
          <w:szCs w:val="28"/>
        </w:rPr>
      </w:pPr>
      <w:r w:rsidRPr="009F5351">
        <w:rPr>
          <w:sz w:val="20"/>
          <w:szCs w:val="28"/>
        </w:rPr>
        <w:t>Với sự hướng dẫn và tổ chức của Mặt trận và các tổ chức thành viên, đông đảo các tầng lớp nhân dân đã hăng hái hưởng ứng, tham gia các phong trào thi đua yêu nước và các cuộc vân động với hình thức ngày càng đa dạng, đáp ứng nhu cầu đoàn kết giúp nhau phát triển kinh tế, xóa đói giảm nghèo, xây dựng đời sống văn hóa, tham gia xây dựng Đảng, chính quyền, tự quản giữ gìn an ninh trật tự và bảo vệ môi trường, đền ơn đáp nghĩa, cứu giúp những người gặp khó khăn, hoạn nạn, tăng cường sự sẻ chia và cộng đồng trách nhiệm, gắn kết các tầng lớp nhân dân ở từng địa bàn dân cư.</w:t>
      </w:r>
    </w:p>
    <w:p w:rsidR="005F0D41" w:rsidRPr="009F5351" w:rsidRDefault="005F0D41" w:rsidP="009F5351">
      <w:pPr>
        <w:shd w:val="clear" w:color="auto" w:fill="FFFFFF"/>
        <w:ind w:left="58" w:right="58" w:firstLine="509"/>
        <w:contextualSpacing/>
        <w:jc w:val="both"/>
        <w:rPr>
          <w:sz w:val="20"/>
          <w:szCs w:val="28"/>
        </w:rPr>
      </w:pPr>
      <w:proofErr w:type="gramStart"/>
      <w:r w:rsidRPr="009F5351">
        <w:rPr>
          <w:sz w:val="20"/>
          <w:szCs w:val="28"/>
        </w:rPr>
        <w:t>Thông qua các hoạt động của Mặt trận và các tổ chức thành viên thời gian qua đã hình thành nên mặt trận tập hợp, đoàn kết rộng rãi các tổ chức, lực lượng xã hội.</w:t>
      </w:r>
      <w:proofErr w:type="gramEnd"/>
      <w:r w:rsidRPr="009F5351">
        <w:rPr>
          <w:sz w:val="20"/>
          <w:szCs w:val="28"/>
        </w:rPr>
        <w:t xml:space="preserve"> </w:t>
      </w:r>
      <w:proofErr w:type="gramStart"/>
      <w:r w:rsidRPr="009F5351">
        <w:rPr>
          <w:sz w:val="20"/>
          <w:szCs w:val="28"/>
        </w:rPr>
        <w:t>Nhiều tổ chức hội đoàn mới được thành lập, kết nạp được nhiều đoàn viên, hội viên, làm cho tổ chức của Mặt trận và các tổ chức nhân dân không ngừng phát triển.</w:t>
      </w:r>
      <w:proofErr w:type="gramEnd"/>
      <w:r w:rsidRPr="009F5351">
        <w:rPr>
          <w:sz w:val="20"/>
          <w:szCs w:val="28"/>
        </w:rPr>
        <w:t xml:space="preserve"> </w:t>
      </w:r>
      <w:proofErr w:type="gramStart"/>
      <w:r w:rsidRPr="009F5351">
        <w:rPr>
          <w:sz w:val="20"/>
          <w:szCs w:val="28"/>
        </w:rPr>
        <w:t>Qua đó, Mặt trận và các tổ chức thành viên có điều kiện tiếp cận các đối tượng xã hội khác nhau, xây dựng, củng cố khối đại đoàn kết toàn dân tộc.</w:t>
      </w:r>
      <w:proofErr w:type="gramEnd"/>
    </w:p>
    <w:p w:rsidR="005F0D41" w:rsidRPr="009F5351" w:rsidRDefault="005F0D41" w:rsidP="009F5351">
      <w:pPr>
        <w:ind w:firstLine="567"/>
        <w:contextualSpacing/>
        <w:jc w:val="both"/>
        <w:rPr>
          <w:b/>
          <w:sz w:val="20"/>
          <w:szCs w:val="28"/>
        </w:rPr>
      </w:pPr>
      <w:r w:rsidRPr="009F5351">
        <w:rPr>
          <w:b/>
          <w:sz w:val="20"/>
          <w:szCs w:val="28"/>
        </w:rPr>
        <w:t>- Tuyên truyền, vận động Nhân dân thực hiện quyền làm chủ, thực hiện đường lối, chủ trương của Đảng, chính sách, pháp luật của Nhà nước:</w:t>
      </w:r>
    </w:p>
    <w:p w:rsidR="005F0D41" w:rsidRPr="009F5351" w:rsidRDefault="005F0D41" w:rsidP="009F5351">
      <w:pPr>
        <w:ind w:firstLine="567"/>
        <w:contextualSpacing/>
        <w:jc w:val="both"/>
        <w:rPr>
          <w:sz w:val="20"/>
          <w:szCs w:val="28"/>
        </w:rPr>
      </w:pPr>
      <w:r w:rsidRPr="009F5351">
        <w:rPr>
          <w:sz w:val="20"/>
          <w:szCs w:val="28"/>
        </w:rPr>
        <w:t xml:space="preserve">Mặt trận là lực lượng thông qua các tổ chức thành viên của mình để tuyên truyền, đưa đlối, chủ trương, chính sách </w:t>
      </w:r>
      <w:r w:rsidR="00C44E84" w:rsidRPr="009F5351">
        <w:rPr>
          <w:sz w:val="20"/>
          <w:szCs w:val="28"/>
        </w:rPr>
        <w:t>của đảng và nhà nước đế từng người dân, vận động người dân nghiêm túc thi hành pluật, đảm bảo pluật được thực thi trong cuộc sống.</w:t>
      </w:r>
    </w:p>
    <w:p w:rsidR="00C44E84" w:rsidRPr="009F5351" w:rsidRDefault="00C44E84" w:rsidP="009F5351">
      <w:pPr>
        <w:shd w:val="clear" w:color="auto" w:fill="FFFFFF"/>
        <w:ind w:left="58" w:right="58" w:firstLine="509"/>
        <w:contextualSpacing/>
        <w:jc w:val="both"/>
        <w:rPr>
          <w:sz w:val="20"/>
          <w:szCs w:val="28"/>
        </w:rPr>
      </w:pPr>
      <w:proofErr w:type="gramStart"/>
      <w:r w:rsidRPr="009F5351">
        <w:rPr>
          <w:sz w:val="20"/>
          <w:szCs w:val="28"/>
        </w:rPr>
        <w:t>Việc vận động phát huy quyền làm chủ của nhân dân, xây dựng đồng thuận xã hội, thi hành chính sách, pháp luật trong nhiệm kỳ qua có tiến bộ.</w:t>
      </w:r>
      <w:proofErr w:type="gramEnd"/>
      <w:r w:rsidRPr="009F5351">
        <w:rPr>
          <w:sz w:val="20"/>
          <w:szCs w:val="28"/>
        </w:rPr>
        <w:t xml:space="preserve"> Ủy ban Mặt trận các cấp và các tổ chức thành viên đã tích cực tham gia xây dựng Đảng thông qua phản biện xã hội (tổ chức góp ý vào các văn kiện Đại hội Đảng các cấp và Đại hội Đảng toàn quốc lần thứ XI; tham gia xây dựng các chủ trương, Nghị quyết của Đảng liên quan đến xây dựng khối đại đoàn kết toàn dân tộc) và giám sát hoạt động của cán bộ, công chức, đảng viên ở địa bàn dân cư (góp ý kiểm điểm nâng cao chất lượng đảng viên, cán bộ theo tinh thần Nghị quyết Trung ương 4 khóa XI "Một số vấn đề cấp bách về xây dựng Đảng hiện nay”); triển khai nghiên cứu các chuyên đề tổng kết một số vấn đề lý luận - thực tiễn qua 30 năm đổi mới phục vụ Đại hội lần thứ XII của Đảng. Việc nắm bắt, tổng hợp và phản ánh ý kiến của nhân dân với Đảng, Nhà nước từng bước được đổi mới thông qua các báo cáo tình hình nhân dân hằng quý, các Hội nghị nêu lên ý kiến, kiến nghị của nhân dân với Đảng, Nhà nước, Mặt trận Tổ quốc Việt Nam.</w:t>
      </w:r>
    </w:p>
    <w:p w:rsidR="005F0D41" w:rsidRPr="009F5351" w:rsidRDefault="00C44E84" w:rsidP="009F5351">
      <w:pPr>
        <w:numPr>
          <w:ilvl w:val="0"/>
          <w:numId w:val="14"/>
        </w:numPr>
        <w:contextualSpacing/>
        <w:jc w:val="both"/>
        <w:rPr>
          <w:b/>
          <w:sz w:val="20"/>
          <w:szCs w:val="28"/>
        </w:rPr>
      </w:pPr>
      <w:r w:rsidRPr="009F5351">
        <w:rPr>
          <w:b/>
          <w:sz w:val="20"/>
          <w:szCs w:val="28"/>
        </w:rPr>
        <w:t>Đại diện, bảo vệ quyền và lợi ích hợp pháp, chính đáng của Nhân dân:</w:t>
      </w:r>
    </w:p>
    <w:p w:rsidR="007666F9" w:rsidRPr="009F5351" w:rsidRDefault="00FF6FA2" w:rsidP="009F5351">
      <w:pPr>
        <w:autoSpaceDE w:val="0"/>
        <w:autoSpaceDN w:val="0"/>
        <w:adjustRightInd w:val="0"/>
        <w:ind w:firstLine="720"/>
        <w:contextualSpacing/>
        <w:jc w:val="both"/>
        <w:rPr>
          <w:snapToGrid w:val="0"/>
          <w:sz w:val="20"/>
          <w:szCs w:val="28"/>
          <w:lang w:val="vi-VN"/>
        </w:rPr>
      </w:pPr>
      <w:r w:rsidRPr="009F5351">
        <w:rPr>
          <w:snapToGrid w:val="0"/>
          <w:sz w:val="20"/>
          <w:szCs w:val="28"/>
          <w:lang w:val="vi-VN"/>
        </w:rPr>
        <w:t xml:space="preserve">Mặt trận </w:t>
      </w:r>
      <w:r w:rsidRPr="009F5351">
        <w:rPr>
          <w:bCs/>
          <w:snapToGrid w:val="0"/>
          <w:sz w:val="20"/>
          <w:szCs w:val="28"/>
          <w:lang w:val="vi-VN"/>
        </w:rPr>
        <w:t>Tổ quốc</w:t>
      </w:r>
      <w:r w:rsidRPr="009F5351">
        <w:rPr>
          <w:snapToGrid w:val="0"/>
          <w:sz w:val="20"/>
          <w:szCs w:val="28"/>
          <w:lang w:val="vi-VN"/>
        </w:rPr>
        <w:t xml:space="preserve"> </w:t>
      </w:r>
      <w:r w:rsidRPr="009F5351">
        <w:rPr>
          <w:snapToGrid w:val="0"/>
          <w:sz w:val="20"/>
          <w:szCs w:val="28"/>
        </w:rPr>
        <w:t>VN</w:t>
      </w:r>
      <w:r w:rsidRPr="009F5351">
        <w:rPr>
          <w:snapToGrid w:val="0"/>
          <w:sz w:val="20"/>
          <w:szCs w:val="28"/>
          <w:lang w:val="vi-VN"/>
        </w:rPr>
        <w:t xml:space="preserve"> phải dựa trên ý chí, nguyện vọng của </w:t>
      </w:r>
      <w:r w:rsidRPr="009F5351">
        <w:rPr>
          <w:bCs/>
          <w:snapToGrid w:val="0"/>
          <w:sz w:val="20"/>
          <w:szCs w:val="28"/>
          <w:lang w:val="vi-VN"/>
        </w:rPr>
        <w:t>quần chúng</w:t>
      </w:r>
      <w:r w:rsidRPr="009F5351">
        <w:rPr>
          <w:snapToGrid w:val="0"/>
          <w:sz w:val="20"/>
          <w:szCs w:val="28"/>
          <w:lang w:val="vi-VN"/>
        </w:rPr>
        <w:t>, đáp ứng các yêu cầu, lợi ích của các tầng lớp nhân dân. Để phục vụ tốt các mục tiêu chính trị, Mặt trận Tổ quốc VN trước hết phải phục vụ tốt lợi ích của các thành viên của mình, phải thật sự trở thành một tổ chức tự nguyện của nhân dân, hoạt động phù hợp với các yêu cầu của đời sống xã hội.</w:t>
      </w:r>
      <w:r w:rsidR="00D94613" w:rsidRPr="009F5351">
        <w:rPr>
          <w:snapToGrid w:val="0"/>
          <w:sz w:val="20"/>
          <w:szCs w:val="28"/>
          <w:lang w:val="vi-VN"/>
        </w:rPr>
        <w:t xml:space="preserve"> </w:t>
      </w:r>
      <w:r w:rsidR="007666F9" w:rsidRPr="009F5351">
        <w:rPr>
          <w:color w:val="000000"/>
          <w:sz w:val="20"/>
          <w:szCs w:val="28"/>
          <w:lang w:val="vi-VN"/>
        </w:rPr>
        <w:t xml:space="preserve">Phản ánh ý kiến, kiến nghị của cử tri và nhân dân đến Ủy ban Thường vụ Quốc hội và Ban Thường trực Ủy ban Trung ương MTTQ Việt Nam để tổng hợp báo cáo Quốc hội tại các kỳ họp. Phối hợp với Thường trực Hội đồng nhân dân, Ủy ban nhân dân tổ chức các cuộc tiếp xúc cử tri với Đại biểu HĐND các cấp trước và sau kỳ họp gửi đến UBND, các sở, ngành ở địa phương. </w:t>
      </w:r>
    </w:p>
    <w:p w:rsidR="007666F9" w:rsidRPr="009F5351" w:rsidRDefault="007666F9" w:rsidP="009F5351">
      <w:pPr>
        <w:ind w:firstLine="567"/>
        <w:contextualSpacing/>
        <w:jc w:val="both"/>
        <w:rPr>
          <w:color w:val="000000"/>
          <w:sz w:val="20"/>
          <w:szCs w:val="28"/>
          <w:lang w:val="vi-VN"/>
        </w:rPr>
      </w:pPr>
      <w:r w:rsidRPr="009F5351">
        <w:rPr>
          <w:color w:val="000000"/>
          <w:sz w:val="20"/>
          <w:szCs w:val="28"/>
          <w:lang w:val="vi-VN"/>
        </w:rPr>
        <w:t>Mặt trận Tổ quốc các cấp phối hợp tổ chức tiếp công dân, tham gia công tác giải quyết khiếu nại, tố cáo của công dân. Thực hiện Luật Tiếp công dân, MTTQ các cấp đã tổ chức tiếp công dân, tham gia giải quyết khiếu nại, tố cáo của công dân theo đúng quy định của pháp luật. Tổ chức tiếp công dân và hướng dẫn công dân thực hiện đúng quyền khiếu nại, tố cáo theo luật định. Thực hiện chức năng của mình, MTTQ đã chuyển đơn của công dân đến đúng các cơ quan có trách nhiệm để giải quyết đồng thời theo dõi, đôn đốc, giám sát việc giải quyết để thông báo trả lời cho công dân. Mặt khác, MTTQ các cấp tuyên truyền, vận động nhân dân chấp hành pháp luật, thực hiện đúng quyền về khiếu nại, tố cáo; tránh việc lợi dụng pháp luật để khiếu nại, tố cáo không đúng hoặc sai sự thật.</w:t>
      </w:r>
    </w:p>
    <w:p w:rsidR="00CF17A6" w:rsidRPr="009F5351" w:rsidRDefault="00CF17A6" w:rsidP="009F5351">
      <w:pPr>
        <w:ind w:firstLine="567"/>
        <w:contextualSpacing/>
        <w:jc w:val="both"/>
        <w:rPr>
          <w:b/>
          <w:sz w:val="20"/>
          <w:szCs w:val="28"/>
          <w:lang w:val="vi-VN"/>
        </w:rPr>
      </w:pPr>
      <w:r w:rsidRPr="009F5351">
        <w:rPr>
          <w:b/>
          <w:sz w:val="20"/>
          <w:szCs w:val="28"/>
          <w:lang w:val="vi-VN"/>
        </w:rPr>
        <w:t>- Tham gia xây dựng Đảng, Nhà nước:</w:t>
      </w:r>
    </w:p>
    <w:p w:rsidR="00CF17A6" w:rsidRPr="009F5351" w:rsidRDefault="00CF17A6" w:rsidP="009F5351">
      <w:pPr>
        <w:ind w:firstLine="567"/>
        <w:contextualSpacing/>
        <w:jc w:val="both"/>
        <w:rPr>
          <w:sz w:val="20"/>
          <w:szCs w:val="28"/>
          <w:lang w:val="vi-VN"/>
        </w:rPr>
      </w:pPr>
      <w:r w:rsidRPr="009F5351">
        <w:rPr>
          <w:sz w:val="20"/>
          <w:szCs w:val="28"/>
          <w:lang w:val="vi-VN"/>
        </w:rPr>
        <w:lastRenderedPageBreak/>
        <w:t>Mặt trận Tổ quốc Việt Nam góp phần xây dựng các chủ trương, nghị quyết của Đảng, phản ánh ý kiến của nhân dân về các vấn đề bức xúc trong đời sống xã hội, để Đảng kịp thời đề ra những chủ trương, chính sách hợp lý trong quá trình lãnh đạo, nhằm giải quyết, điều chỉnh cho phù hợp với thực tiễn. Trong quá trình vận động nhân dân thực hiện chủ trương, đường lối, nghị quyết của Đảng, thông qua ý kiến quần chúng nhân dân, Mặt trận Tổ quốc Việt Nam kịp thời đề xuất với Đảng về những hạn chế trong đường lối, chính sách của Đảng. Vận động toàn thể nhân dân phát huy tinh thần làm chủ trong việc xây dựng và bảo vệ Đảng; giám sát hoạt động của cấp ủy đảng tại địa phương để kịp thời phát hiện những sai sót, khiếm khuyết trong công tác lãnh đạo ở địa phương...; qua đó, làm cho Đảng ngày càng liên hệ chặt chẽ với nhân dân, phát huy trí tuệ của nhân dân trong quá trình lãnh đạo của Đảng, từ đó nâng cao sức mạnh và trí tuệ của Đảng.</w:t>
      </w:r>
    </w:p>
    <w:p w:rsidR="00CF17A6" w:rsidRPr="009F5351" w:rsidRDefault="00CF17A6" w:rsidP="009F5351">
      <w:pPr>
        <w:ind w:firstLine="567"/>
        <w:contextualSpacing/>
        <w:jc w:val="both"/>
        <w:rPr>
          <w:sz w:val="20"/>
          <w:szCs w:val="28"/>
          <w:lang w:val="vi-VN"/>
        </w:rPr>
      </w:pPr>
      <w:r w:rsidRPr="009F5351">
        <w:rPr>
          <w:sz w:val="20"/>
          <w:szCs w:val="28"/>
          <w:lang w:val="vi-VN"/>
        </w:rPr>
        <w:t>Mặt trận Tổ quốc Việt Nam góp phần phát huy sức mạnh tổ chức và hoạt động của Nhà nước, tham gia tổ chức bầu cử Quốc hội và hội đồng nhân dân, góp phần nâng cao sức mạnh của cơ quan quyền lực nhà nước; tổ chức hiệp thương với các tổ chức thành viên, giới thiệu những người đủ tiêu chuẩn làm hội thẩm nhân dân của tòa án nhân dân các cấp, tham gia vào hoạt động hành pháp của Nhà nước; phát huy sức mạnh của hệ thống các cơ quan quản lý hành chính; tham gia xây dựng chính sách, pháp luật, tham gia giám sát hoạt động của bộ máy nhà nước; vận động các tầng lớp nhân dân tham gia các phong trào quần chúng, cùng Nhà nước thực hiện các chương trình kinh tế - xã hội, phát huy hiệu quả quản lý nhà nước.</w:t>
      </w:r>
    </w:p>
    <w:p w:rsidR="00CF17A6" w:rsidRPr="009F5351" w:rsidRDefault="00CF17A6" w:rsidP="009F5351">
      <w:pPr>
        <w:ind w:firstLine="567"/>
        <w:contextualSpacing/>
        <w:jc w:val="both"/>
        <w:rPr>
          <w:sz w:val="20"/>
          <w:szCs w:val="28"/>
          <w:lang w:val="vi-VN"/>
        </w:rPr>
      </w:pPr>
      <w:r w:rsidRPr="009F5351">
        <w:rPr>
          <w:b/>
          <w:sz w:val="20"/>
          <w:szCs w:val="28"/>
          <w:lang w:val="vi-VN"/>
        </w:rPr>
        <w:t>- Thực hiện giám sát và phản biện xã hội</w:t>
      </w:r>
      <w:r w:rsidRPr="009F5351">
        <w:rPr>
          <w:sz w:val="20"/>
          <w:szCs w:val="28"/>
          <w:lang w:val="vi-VN"/>
        </w:rPr>
        <w:t>:</w:t>
      </w:r>
    </w:p>
    <w:p w:rsidR="007666F9" w:rsidRPr="009F5351" w:rsidRDefault="007666F9" w:rsidP="009F5351">
      <w:pPr>
        <w:ind w:firstLine="567"/>
        <w:contextualSpacing/>
        <w:jc w:val="both"/>
        <w:rPr>
          <w:sz w:val="20"/>
          <w:szCs w:val="28"/>
          <w:lang w:val="vi-VN"/>
        </w:rPr>
      </w:pPr>
      <w:r w:rsidRPr="009F5351">
        <w:rPr>
          <w:sz w:val="20"/>
          <w:szCs w:val="28"/>
          <w:lang w:val="vi-VN"/>
        </w:rPr>
        <w:t>Mặt trận giám sát là theo dõi các chủ trương, chính sách của Đảng và Nhà nước đưa ra có fù hợp quy định và lòng dân hay chưa để kịp thời kiến nghị điều chỉnh và sửa chữa cho phù hợp.</w:t>
      </w:r>
    </w:p>
    <w:p w:rsidR="00CF17A6" w:rsidRPr="009F5351" w:rsidRDefault="00CF17A6" w:rsidP="009F5351">
      <w:pPr>
        <w:shd w:val="clear" w:color="auto" w:fill="FFFFFF"/>
        <w:ind w:left="58" w:right="58" w:firstLine="509"/>
        <w:contextualSpacing/>
        <w:jc w:val="both"/>
        <w:rPr>
          <w:sz w:val="20"/>
          <w:szCs w:val="28"/>
          <w:lang w:val="vi-VN"/>
        </w:rPr>
      </w:pPr>
      <w:r w:rsidRPr="009F5351">
        <w:rPr>
          <w:sz w:val="20"/>
          <w:szCs w:val="28"/>
          <w:lang w:val="vi-VN"/>
        </w:rPr>
        <w:t>Mặt trận Tổ quốc Việt Nam đã tích cực phối hợp với các cơ quan chức năng của Quốc hội tham gia các hoạt động giám sát theo chuyên đề; chủ động lựa chọn các vụ việc phức tạp, gây nhiều bức xúc trong nhân dân để tổ chức giám sát, được dư luận nhân dân ủng hộ và ghi nhận. Mặt trận Tổ quốc Việt Nam đã chủ động kiến nghị và phối hợp với Chính phủ, các tổ chức thành viên xây dựng chương trình phối hợp giám sát một số lĩnh vực quan trọng liên quan trực tiếp đến quyền và lợi ích của đông đảo nhân dân như: thực hiện chính sách ưu đãi đối với người có công với cách mạng; việc thực hiện pháp luật về sản xuất, kinh doanh vật tư nông nghiệp; thực hiện pháp luật về bảo hiểm xã hội trong các doanh nghiệp; việc chấp hành pháp luật của các cơ sở y tế tư nhân; ...</w:t>
      </w:r>
    </w:p>
    <w:p w:rsidR="00CF17A6" w:rsidRPr="009F5351" w:rsidRDefault="00CF17A6" w:rsidP="009F5351">
      <w:pPr>
        <w:ind w:firstLine="567"/>
        <w:contextualSpacing/>
        <w:jc w:val="both"/>
        <w:rPr>
          <w:b/>
          <w:sz w:val="20"/>
          <w:szCs w:val="28"/>
          <w:lang w:val="vi-VN"/>
        </w:rPr>
      </w:pPr>
      <w:r w:rsidRPr="009F5351">
        <w:rPr>
          <w:b/>
          <w:sz w:val="20"/>
          <w:szCs w:val="28"/>
          <w:shd w:val="solid" w:color="FFFFFF" w:fill="auto"/>
          <w:lang w:val="vi-VN"/>
        </w:rPr>
        <w:t>- Tập hợp</w:t>
      </w:r>
      <w:r w:rsidRPr="009F5351">
        <w:rPr>
          <w:b/>
          <w:sz w:val="20"/>
          <w:szCs w:val="28"/>
          <w:lang w:val="vi-VN"/>
        </w:rPr>
        <w:t xml:space="preserve">, </w:t>
      </w:r>
      <w:r w:rsidRPr="009F5351">
        <w:rPr>
          <w:b/>
          <w:sz w:val="20"/>
          <w:szCs w:val="28"/>
          <w:shd w:val="solid" w:color="FFFFFF" w:fill="auto"/>
          <w:lang w:val="vi-VN"/>
        </w:rPr>
        <w:t>tổng hợp</w:t>
      </w:r>
      <w:r w:rsidRPr="009F5351">
        <w:rPr>
          <w:b/>
          <w:sz w:val="20"/>
          <w:szCs w:val="28"/>
          <w:lang w:val="vi-VN"/>
        </w:rPr>
        <w:t xml:space="preserve"> ý kiến, kiến nghị của cử tri và Nhân dân để phản ánh, kiến nghị với Đảng, Nhà nước:</w:t>
      </w:r>
    </w:p>
    <w:p w:rsidR="00CF17A6" w:rsidRPr="009F5351" w:rsidRDefault="00CF17A6" w:rsidP="009F5351">
      <w:pPr>
        <w:ind w:firstLine="567"/>
        <w:contextualSpacing/>
        <w:jc w:val="both"/>
        <w:rPr>
          <w:sz w:val="20"/>
          <w:szCs w:val="28"/>
          <w:lang w:val="vi-VN"/>
        </w:rPr>
      </w:pPr>
      <w:r w:rsidRPr="009F5351">
        <w:rPr>
          <w:sz w:val="20"/>
          <w:szCs w:val="28"/>
          <w:lang w:val="vi-VN"/>
        </w:rPr>
        <w:t xml:space="preserve">Mặt trận tham gia XD các chủ trương, chính sách, góp ý kiến vào các văn bản, tham gia XD đảng, tham gia trong việc XD cán bộ công chức, viên chức. Cùng nhà ước chăm lo, bảo vệ các quyền và lợi ích của nhân dân. </w:t>
      </w:r>
    </w:p>
    <w:p w:rsidR="007666F9" w:rsidRPr="009F5351" w:rsidRDefault="007666F9" w:rsidP="009F5351">
      <w:pPr>
        <w:ind w:firstLine="720"/>
        <w:contextualSpacing/>
        <w:jc w:val="both"/>
        <w:rPr>
          <w:iCs/>
          <w:sz w:val="20"/>
          <w:szCs w:val="28"/>
          <w:lang w:val="vi-VN"/>
        </w:rPr>
      </w:pPr>
      <w:r w:rsidRPr="009F5351">
        <w:rPr>
          <w:iCs/>
          <w:sz w:val="20"/>
          <w:szCs w:val="28"/>
          <w:lang w:val="vi-VN"/>
        </w:rPr>
        <w:t>Mặt trận phản ánh ý kiến của nhân dân về các vấn đề bức xúc trong đời sống xã hội cho Đảng để Đảng kịp thời đề ra những chủ trương, chính sách hợp lý trong quá trình lãnh đạo nhằm giải quyết có hiệu quả. Đối với những chủ trương, chính sách lớn của Đảng ảnh hưởng đến đại bộ phận quần chúng nhân dân, các dự thảo Nghị quyết Đại hội Đảng trước các kỳ Đại hội của Đảng, Mặt trận tiến hành lấy ý kiến của nhân dân để nhân dân công khai góp ý kiến của mình. Mặt trận Tổ quốc các cấp và từng tổ chức đoàn thể tổ chức các Hội nghị để lấy ý kiến đóng góp của quần chúng nhân dân. Thông qua ý kiến đóng góp rộng rãi của quần chúng nhân dân, để Đảng kịp thời điều chỉnh những vấn đề chưa phù hợp, bổ sung những vấn đề còn thiếu sót, đảm bảo tính hiệu quả và giá trị thực tiễn trong các chủ trương, chính sách, nghị quyết của Đảng khi ban hành.</w:t>
      </w:r>
    </w:p>
    <w:p w:rsidR="00EC4519" w:rsidRPr="009F5351" w:rsidRDefault="00EC4519" w:rsidP="009F5351">
      <w:pPr>
        <w:ind w:firstLine="567"/>
        <w:contextualSpacing/>
        <w:jc w:val="both"/>
        <w:rPr>
          <w:b/>
          <w:sz w:val="20"/>
          <w:szCs w:val="28"/>
          <w:lang w:val="vi-VN"/>
        </w:rPr>
      </w:pPr>
      <w:r w:rsidRPr="009F5351">
        <w:rPr>
          <w:sz w:val="20"/>
          <w:szCs w:val="28"/>
          <w:lang w:val="vi-VN"/>
        </w:rPr>
        <w:t xml:space="preserve">Mặt trận Tổ quốc Việt Nam </w:t>
      </w:r>
      <w:r w:rsidR="0093458A" w:rsidRPr="009F5351">
        <w:rPr>
          <w:sz w:val="20"/>
          <w:szCs w:val="28"/>
          <w:lang w:val="vi-VN"/>
        </w:rPr>
        <w:t xml:space="preserve">địa phương </w:t>
      </w:r>
      <w:r w:rsidRPr="009F5351">
        <w:rPr>
          <w:sz w:val="20"/>
          <w:szCs w:val="28"/>
          <w:shd w:val="solid" w:color="FFFFFF" w:fill="auto"/>
          <w:lang w:val="vi-VN"/>
        </w:rPr>
        <w:t>phối hợp</w:t>
      </w:r>
      <w:r w:rsidRPr="009F5351">
        <w:rPr>
          <w:sz w:val="20"/>
          <w:szCs w:val="28"/>
          <w:lang w:val="vi-VN"/>
        </w:rPr>
        <w:t xml:space="preserve"> với Thường trực Hội đồng nhân dân, </w:t>
      </w:r>
      <w:r w:rsidRPr="009F5351">
        <w:rPr>
          <w:sz w:val="20"/>
          <w:szCs w:val="28"/>
          <w:shd w:val="solid" w:color="FFFFFF" w:fill="auto"/>
          <w:lang w:val="vi-VN"/>
        </w:rPr>
        <w:t>Ủy ban</w:t>
      </w:r>
      <w:r w:rsidRPr="009F5351">
        <w:rPr>
          <w:sz w:val="20"/>
          <w:szCs w:val="28"/>
          <w:lang w:val="vi-VN"/>
        </w:rPr>
        <w:t xml:space="preserve"> nhân dân tổng hợp ý kiến, kiến nghị của cử tri và Nhân dân để thông báo tại kỳ họp Hội đồng nhân dân cùng cấp về những vấn đề của địa phương</w:t>
      </w:r>
      <w:r w:rsidR="0093458A" w:rsidRPr="009F5351">
        <w:rPr>
          <w:sz w:val="20"/>
          <w:szCs w:val="28"/>
          <w:lang w:val="vi-VN"/>
        </w:rPr>
        <w:t>.</w:t>
      </w:r>
    </w:p>
    <w:p w:rsidR="00CF17A6" w:rsidRPr="009F5351" w:rsidRDefault="00CF17A6" w:rsidP="009F5351">
      <w:pPr>
        <w:ind w:firstLine="567"/>
        <w:contextualSpacing/>
        <w:jc w:val="both"/>
        <w:rPr>
          <w:b/>
          <w:sz w:val="20"/>
          <w:szCs w:val="28"/>
          <w:lang w:val="vi-VN"/>
        </w:rPr>
      </w:pPr>
      <w:r w:rsidRPr="009F5351">
        <w:rPr>
          <w:b/>
          <w:sz w:val="20"/>
          <w:szCs w:val="28"/>
          <w:lang w:val="vi-VN"/>
        </w:rPr>
        <w:t>- Thực hiện hoạt động đối ngoại nhân dân:</w:t>
      </w:r>
    </w:p>
    <w:p w:rsidR="00FF6FA2" w:rsidRPr="009F5351" w:rsidRDefault="00CF17A6" w:rsidP="009F5351">
      <w:pPr>
        <w:shd w:val="clear" w:color="auto" w:fill="FFFFFF"/>
        <w:ind w:left="58" w:right="58" w:firstLine="509"/>
        <w:contextualSpacing/>
        <w:jc w:val="both"/>
        <w:rPr>
          <w:sz w:val="20"/>
          <w:szCs w:val="28"/>
          <w:lang w:val="pt-BR"/>
        </w:rPr>
      </w:pPr>
      <w:r w:rsidRPr="009F5351">
        <w:rPr>
          <w:sz w:val="20"/>
          <w:szCs w:val="28"/>
          <w:lang w:val="vi-VN"/>
        </w:rPr>
        <w:t xml:space="preserve">Mặt trận thực hiện ngoại giao nhân dân, tham gia quan hệ của MTTQVN với các nước, </w:t>
      </w:r>
      <w:r w:rsidR="00FF6FA2" w:rsidRPr="009F5351">
        <w:rPr>
          <w:sz w:val="20"/>
          <w:szCs w:val="28"/>
          <w:lang w:val="pt-BR"/>
        </w:rPr>
        <w:t xml:space="preserve">làm cầu nối phát triển quan hệ hữu nghị, tăng cường hợp tác quốc tế, tuyên truyền quảng bá hình ảnh đất nước và con người Việt Nam với bạn bè quốc tế </w:t>
      </w:r>
      <w:r w:rsidR="00FF6FA2" w:rsidRPr="009F5351">
        <w:rPr>
          <w:sz w:val="20"/>
          <w:szCs w:val="28"/>
          <w:lang w:val="vi-VN"/>
        </w:rPr>
        <w:t>để thế giới hiểu biết về VN nhiều hơn;</w:t>
      </w:r>
      <w:r w:rsidR="00FF6FA2" w:rsidRPr="009F5351">
        <w:rPr>
          <w:sz w:val="20"/>
          <w:szCs w:val="28"/>
          <w:lang w:val="pt-BR"/>
        </w:rPr>
        <w:t xml:space="preserve"> thu hút các nguồn tài trợ; đẩy mạnh tuyên truyền đối ngoại về chủ quyền biển đảo, công tác phân giới, cắm mốc trên đất liền, đấu tranh chống sự xuyên tạc, bóp méo lịch sử của các thế lực thù địch.</w:t>
      </w:r>
    </w:p>
    <w:p w:rsidR="00FF6FA2" w:rsidRPr="009F5351" w:rsidRDefault="00EC4519" w:rsidP="009F5351">
      <w:pPr>
        <w:shd w:val="clear" w:color="auto" w:fill="FFFFFF"/>
        <w:ind w:left="58" w:right="58" w:firstLine="509"/>
        <w:contextualSpacing/>
        <w:jc w:val="both"/>
        <w:rPr>
          <w:sz w:val="20"/>
          <w:szCs w:val="28"/>
          <w:lang w:val="pt-BR"/>
        </w:rPr>
      </w:pPr>
      <w:r w:rsidRPr="009F5351">
        <w:rPr>
          <w:sz w:val="20"/>
          <w:szCs w:val="28"/>
          <w:lang w:val="pt-BR"/>
        </w:rPr>
        <w:t xml:space="preserve">Mặt trận Tổ quốc Việt Nam tiếp tục phát triển quan hệ hữu nghị với các tổ chức Mặt trận, tổ chức nhân dân các nước láng giềng và đối tác truyền thống. Quan hệ hợp tác của Mặt trận với các tổ chức quốc tế và cơ quan đại diện ngoại giao tại Việt Nam được duy trì thường xuyên, đã góp phần hỗ trợ các hoạt động đối ngoại của Đảng, ngoại giao của Nhà nước. </w:t>
      </w:r>
    </w:p>
    <w:p w:rsidR="00B91016" w:rsidRPr="009F5351" w:rsidRDefault="000C68E5" w:rsidP="009F5351">
      <w:pPr>
        <w:pStyle w:val="NormalWeb"/>
        <w:numPr>
          <w:ilvl w:val="0"/>
          <w:numId w:val="1"/>
        </w:numPr>
        <w:shd w:val="clear" w:color="auto" w:fill="FFFFFF"/>
        <w:spacing w:before="0" w:beforeAutospacing="0" w:after="0" w:afterAutospacing="0"/>
        <w:contextualSpacing/>
        <w:jc w:val="both"/>
        <w:rPr>
          <w:rStyle w:val="Strong"/>
          <w:sz w:val="20"/>
          <w:szCs w:val="28"/>
          <w:lang w:val="pt-BR"/>
        </w:rPr>
      </w:pPr>
      <w:r w:rsidRPr="009F5351">
        <w:rPr>
          <w:b/>
          <w:sz w:val="20"/>
          <w:szCs w:val="28"/>
          <w:lang w:val="pt-BR"/>
        </w:rPr>
        <w:t>Liên hệ việc thực hiện các nội dung này ở địa phương mình</w:t>
      </w:r>
      <w:r w:rsidR="000C7DD5" w:rsidRPr="009F5351">
        <w:rPr>
          <w:rStyle w:val="Strong"/>
          <w:sz w:val="20"/>
          <w:szCs w:val="28"/>
          <w:lang w:val="pt-BR"/>
        </w:rPr>
        <w:t>:</w:t>
      </w:r>
    </w:p>
    <w:p w:rsidR="0093458A" w:rsidRPr="009F5351" w:rsidRDefault="0093458A" w:rsidP="009F5351">
      <w:pPr>
        <w:ind w:firstLine="540"/>
        <w:contextualSpacing/>
        <w:jc w:val="both"/>
        <w:rPr>
          <w:sz w:val="20"/>
          <w:szCs w:val="28"/>
          <w:lang w:val="nl-NL"/>
        </w:rPr>
      </w:pPr>
      <w:r w:rsidRPr="009F5351">
        <w:rPr>
          <w:sz w:val="20"/>
          <w:szCs w:val="28"/>
          <w:lang w:val="nl-NL"/>
        </w:rPr>
        <w:t xml:space="preserve">Trong năm 2015, </w:t>
      </w:r>
      <w:r w:rsidRPr="009F5351">
        <w:rPr>
          <w:sz w:val="20"/>
          <w:szCs w:val="28"/>
          <w:lang w:val="nb-NO"/>
        </w:rPr>
        <w:t xml:space="preserve">Ủy ban </w:t>
      </w:r>
      <w:r w:rsidRPr="009F5351">
        <w:rPr>
          <w:sz w:val="20"/>
          <w:szCs w:val="28"/>
          <w:lang w:val="vi-VN"/>
        </w:rPr>
        <w:t xml:space="preserve">Mặt trận Tổ quốc Việt Nam </w:t>
      </w:r>
      <w:r w:rsidRPr="009F5351">
        <w:rPr>
          <w:sz w:val="20"/>
          <w:szCs w:val="28"/>
          <w:lang w:val="nb-NO"/>
        </w:rPr>
        <w:t>quận Bình Tân</w:t>
      </w:r>
      <w:r w:rsidRPr="009F5351">
        <w:rPr>
          <w:sz w:val="20"/>
          <w:szCs w:val="28"/>
          <w:lang w:val="nl-NL"/>
        </w:rPr>
        <w:t xml:space="preserve"> đã phối hợp tổ chức các hoạt động tuyên truyền kỷ niệm các ngày lễ lớn của đất nước như kỷ niệm 85 năm Ngày thành lập Đảng Cộng sản Việt Nam (03/02/1930 - 03/02/2015), 47 năm cuộc Tổng tiến công và nổi dậy Xuân Mậu Thân 1968; tổ chức các hoạt động thiết thực chào mừng kỷ niệm 40 năm Ngày giải phóng miền Nam, thống nhất đất nước (30/4/1975 - 30/4/2015) và Ngày Quốc tế Lao động 1/5; kỷ niệm 125 năm Ngày sinh Chủ tịch Hồ Chí Minh (19/5/1890 -19/5/2015) và các hoạt động thiết thực chào mừng 61 năm Chiến thắng Điện Biên Phủ (7/5/1954 - 7/5/2015) và tổ chức các hoạt động tuyên truyền chào mừng kết quả thành công Đại hội Đảng bộ Quận, nhiệm kỳ 2015 -2020, Đại hội Đảng bộ lần thứ X của Thành phố và tiến tới chào mừng Đại hội đại biểu toàn quốc lần thứ XII của Đảng; tiếp tục </w:t>
      </w:r>
      <w:r w:rsidRPr="009F5351">
        <w:rPr>
          <w:spacing w:val="-4"/>
          <w:sz w:val="20"/>
          <w:szCs w:val="28"/>
          <w:lang w:val="nb-NO"/>
        </w:rPr>
        <w:t xml:space="preserve">tuyên truyền vận động các tầng lớp nhân dân thực hiện phong trào "Vì thành phố văn minh - sạch đẹp - an toàn" năm 2015; tuyên truyền vận động Quỹ "Vì biển đảo quê hương –Vì tuyến đầu Tổ quốc"; vận động Quỹ "Vì người nghèo"; </w:t>
      </w:r>
      <w:r w:rsidR="005F438B" w:rsidRPr="009F5351">
        <w:rPr>
          <w:spacing w:val="-4"/>
          <w:sz w:val="20"/>
          <w:szCs w:val="28"/>
          <w:lang w:val="nb-NO"/>
        </w:rPr>
        <w:t>....</w:t>
      </w:r>
    </w:p>
    <w:p w:rsidR="0093458A" w:rsidRPr="009F5351" w:rsidRDefault="0093458A" w:rsidP="009F5351">
      <w:pPr>
        <w:ind w:firstLine="545"/>
        <w:contextualSpacing/>
        <w:jc w:val="both"/>
        <w:rPr>
          <w:bCs/>
          <w:color w:val="000000"/>
          <w:sz w:val="20"/>
          <w:szCs w:val="28"/>
          <w:lang w:val="nl-NL"/>
        </w:rPr>
      </w:pPr>
      <w:r w:rsidRPr="009F5351">
        <w:rPr>
          <w:sz w:val="20"/>
          <w:szCs w:val="28"/>
          <w:lang w:val="nl-NL"/>
        </w:rPr>
        <w:t>- Tiếp tục triển khai tuyên truyền học tập và làm theo tấm gương đạo đức Hồ Chí Minh gắn với chủ đề của năm 2015 “</w:t>
      </w:r>
      <w:r w:rsidRPr="009F5351">
        <w:rPr>
          <w:bCs/>
          <w:color w:val="000000"/>
          <w:sz w:val="20"/>
          <w:szCs w:val="28"/>
          <w:lang w:val="nl-NL"/>
        </w:rPr>
        <w:t xml:space="preserve">Trung thực, trách nhiệm; gắn bó với nhân dân; đoàn kết, xây dựng Đảng trong sạch, vững mạnh”; gắn 6 tiêu chí “Rèn luyện tư cách người cán bộ Mặt trận” đến các tổ chức thành viên, nâng cao hiệu quả hoạt động của đội ngũ cán bộ Mặt trận, nêu gương điển hình học tập và làm theo tấm gương của Bác, đẩy mạnh việc vận động phòng, chống tham nhũng, thực hành tiết kiệm, chống lãng phí với nhiều hình thức đa dạng, thiết thực và đi vào chiều sâu; 100% cán bộ Mặt trận xây dựng chuẩn mực đạo đức và đăng ký rèn luyện tu dưỡng, tổ chức học tập chuyên đề, sinh hoạt chuyên đề nêu gương Bác gắn với vị trí, nhiệm vụ, lĩnh vực công tác được giao; tham dự đầy đủ sinh hoạt chào cờ nghe, đọc mẫu </w:t>
      </w:r>
      <w:r w:rsidRPr="009F5351">
        <w:rPr>
          <w:bCs/>
          <w:color w:val="000000"/>
          <w:sz w:val="20"/>
          <w:szCs w:val="28"/>
          <w:lang w:val="nl-NL"/>
        </w:rPr>
        <w:lastRenderedPageBreak/>
        <w:t>chuyện về Bác vào sáng thứ hai hàng tuần, hàng tháng có sinh hoạt chuyên đề về Bác gắn phân công lần lượt đảng viên đọc mẫu chuyện, qua đó rút ra bài học kinh nghiệm cho bản thân, có trao đổi, thảo luận …</w:t>
      </w:r>
    </w:p>
    <w:p w:rsidR="0093458A" w:rsidRPr="009F5351" w:rsidRDefault="0093458A" w:rsidP="009F5351">
      <w:pPr>
        <w:ind w:right="16" w:firstLine="562"/>
        <w:contextualSpacing/>
        <w:jc w:val="both"/>
        <w:rPr>
          <w:sz w:val="20"/>
          <w:szCs w:val="28"/>
          <w:lang w:val="vi-VN"/>
        </w:rPr>
      </w:pPr>
      <w:r w:rsidRPr="009F5351">
        <w:rPr>
          <w:sz w:val="20"/>
          <w:szCs w:val="28"/>
          <w:lang w:val="vi-VN"/>
        </w:rPr>
        <w:tab/>
        <w:t>Ngày hội Đại đoàn kết toàn dân tộc ở khu dân cư năm 2015 được tổ chức trang trọng, được nhân dân tích cực hưởng ứng, đã phát huy quyền làm chủ, tinh thần tự quản của nhân dân trong xây dựng khu dân cư… qua ngày hội, các khu dân cư đã đăng ký trên 102 công trình, phần việc cụ thể, thiết thực chào mừng các ngày lễ lớn năm 2016 và Đại hội Đảng các cấp.</w:t>
      </w:r>
    </w:p>
    <w:p w:rsidR="005F438B" w:rsidRPr="009F5351" w:rsidRDefault="0093458A" w:rsidP="009F5351">
      <w:pPr>
        <w:ind w:firstLine="545"/>
        <w:contextualSpacing/>
        <w:jc w:val="both"/>
        <w:rPr>
          <w:color w:val="000000"/>
          <w:sz w:val="20"/>
          <w:szCs w:val="28"/>
          <w:lang w:val="nl-NL"/>
        </w:rPr>
      </w:pPr>
      <w:r w:rsidRPr="009F5351">
        <w:rPr>
          <w:sz w:val="20"/>
          <w:szCs w:val="28"/>
          <w:lang w:val="de-DE"/>
        </w:rPr>
        <w:t xml:space="preserve">Ủy ban Mặt trận Tổ quốc Việt Nam Quận phối hợp với </w:t>
      </w:r>
      <w:r w:rsidRPr="009F5351">
        <w:rPr>
          <w:color w:val="000000"/>
          <w:sz w:val="20"/>
          <w:szCs w:val="28"/>
          <w:lang w:val="nl-NL"/>
        </w:rPr>
        <w:t>Hệ thống Mặt trận 10 phường tổ chức 125 đợt tuyên truyền cho 22.758 lượt người tham dự; tổ chức 12 đợt bán hàng bình ổn các mặt hàng thiết yếu phục vụ nhu cầu tiêu dùng cho hàng ngàn hộ gia đình tại các khu dân cư.</w:t>
      </w:r>
    </w:p>
    <w:p w:rsidR="0093458A" w:rsidRPr="009F5351" w:rsidRDefault="0093458A" w:rsidP="009F5351">
      <w:pPr>
        <w:ind w:firstLine="545"/>
        <w:contextualSpacing/>
        <w:jc w:val="both"/>
        <w:rPr>
          <w:sz w:val="20"/>
          <w:szCs w:val="28"/>
          <w:lang w:val="nl-NL"/>
        </w:rPr>
      </w:pPr>
      <w:r w:rsidRPr="009F5351">
        <w:rPr>
          <w:bCs/>
          <w:color w:val="000000"/>
          <w:sz w:val="20"/>
          <w:szCs w:val="28"/>
          <w:lang w:val="nl-NL"/>
        </w:rPr>
        <w:t xml:space="preserve"> </w:t>
      </w:r>
      <w:r w:rsidRPr="009F5351">
        <w:rPr>
          <w:sz w:val="20"/>
          <w:szCs w:val="28"/>
          <w:lang w:val="nl-NL"/>
        </w:rPr>
        <w:t>V</w:t>
      </w:r>
      <w:r w:rsidRPr="009F5351">
        <w:rPr>
          <w:sz w:val="20"/>
          <w:szCs w:val="28"/>
          <w:lang w:val="vi-VN"/>
        </w:rPr>
        <w:t>ận động nhân dân tham gia thực hiện chính</w:t>
      </w:r>
      <w:r w:rsidRPr="009F5351">
        <w:rPr>
          <w:rStyle w:val="apple-converted-space"/>
          <w:sz w:val="20"/>
          <w:szCs w:val="28"/>
          <w:lang w:val="vi-VN"/>
        </w:rPr>
        <w:t> </w:t>
      </w:r>
      <w:r w:rsidRPr="009F5351">
        <w:rPr>
          <w:spacing w:val="-4"/>
          <w:sz w:val="20"/>
          <w:szCs w:val="28"/>
          <w:lang w:val="vi-VN"/>
        </w:rPr>
        <w:t>sách “Đền ơn đáp nghĩa”, xây dựng “Nền quốc phòng toàn dân” và “Phong trào toàn dân bảo vệ an ninh Tổ quốc”; mở rộng các mô hình đoàn kết, kết nghĩa quân dân.</w:t>
      </w:r>
    </w:p>
    <w:p w:rsidR="0093458A" w:rsidRPr="009F5351" w:rsidRDefault="0093458A" w:rsidP="009F5351">
      <w:pPr>
        <w:shd w:val="clear" w:color="auto" w:fill="FFFFFF"/>
        <w:ind w:firstLine="720"/>
        <w:contextualSpacing/>
        <w:jc w:val="both"/>
        <w:rPr>
          <w:sz w:val="20"/>
          <w:szCs w:val="28"/>
          <w:lang w:val="nl-NL"/>
        </w:rPr>
      </w:pPr>
      <w:r w:rsidRPr="009F5351">
        <w:rPr>
          <w:sz w:val="20"/>
          <w:szCs w:val="28"/>
          <w:lang w:val="nl-NL"/>
        </w:rPr>
        <w:t>Tuyên truyền việc p</w:t>
      </w:r>
      <w:r w:rsidRPr="009F5351">
        <w:rPr>
          <w:sz w:val="20"/>
          <w:szCs w:val="28"/>
          <w:lang w:val="vi-VN"/>
        </w:rPr>
        <w:t>hát huy dân chủ, đại diện, bảo vệ quyền và lợi ích hợp pháp, chính đáng của nhân dân; giám sát và phản biện xã hội, tham gia xây dựng Đảng và chính quyền</w:t>
      </w:r>
      <w:r w:rsidRPr="009F5351">
        <w:rPr>
          <w:rStyle w:val="apple-converted-space"/>
          <w:sz w:val="20"/>
          <w:szCs w:val="28"/>
          <w:lang w:val="vi-VN"/>
        </w:rPr>
        <w:t> </w:t>
      </w:r>
      <w:r w:rsidRPr="009F5351">
        <w:rPr>
          <w:sz w:val="20"/>
          <w:szCs w:val="28"/>
          <w:lang w:val="nl-NL"/>
        </w:rPr>
        <w:t>thật sự</w:t>
      </w:r>
      <w:r w:rsidRPr="009F5351">
        <w:rPr>
          <w:rStyle w:val="apple-converted-space"/>
          <w:sz w:val="20"/>
          <w:szCs w:val="28"/>
          <w:lang w:val="nl-NL"/>
        </w:rPr>
        <w:t> </w:t>
      </w:r>
      <w:r w:rsidRPr="009F5351">
        <w:rPr>
          <w:sz w:val="20"/>
          <w:szCs w:val="28"/>
          <w:lang w:val="vi-VN"/>
        </w:rPr>
        <w:t>vững mạnh</w:t>
      </w:r>
    </w:p>
    <w:p w:rsidR="0093458A" w:rsidRPr="009F5351" w:rsidRDefault="0093458A" w:rsidP="009F5351">
      <w:pPr>
        <w:shd w:val="clear" w:color="auto" w:fill="FFFFFF"/>
        <w:ind w:firstLine="720"/>
        <w:contextualSpacing/>
        <w:jc w:val="both"/>
        <w:rPr>
          <w:sz w:val="20"/>
          <w:szCs w:val="28"/>
          <w:lang w:val="nl-NL"/>
        </w:rPr>
      </w:pPr>
      <w:r w:rsidRPr="009F5351">
        <w:rPr>
          <w:sz w:val="20"/>
          <w:szCs w:val="28"/>
          <w:lang w:val="nl-NL"/>
        </w:rPr>
        <w:t>Tiếp tục tuyên truyền về mục đích, ý nghĩa, nội dung và tổ chức triển khai thực hiện Quy chế giám sát và phản biện xã hội của MTTQ Việt Nam và các đoàn thể chính trị - xã hội; Quy định về việc Mặt trận Tổ quốc Việt Nam, các đoàn thể chính trị - xã hội và nhân dân tham gia góp ý kiến xây dựng Đảng, xây dựng chính quyền;</w:t>
      </w:r>
      <w:r w:rsidRPr="009F5351">
        <w:rPr>
          <w:rStyle w:val="apple-converted-space"/>
          <w:sz w:val="20"/>
          <w:szCs w:val="28"/>
          <w:lang w:val="nl-NL"/>
        </w:rPr>
        <w:t> </w:t>
      </w:r>
      <w:r w:rsidRPr="009F5351">
        <w:rPr>
          <w:sz w:val="20"/>
          <w:szCs w:val="28"/>
          <w:lang w:val="vi-VN"/>
        </w:rPr>
        <w:t>công tác tổ chức</w:t>
      </w:r>
      <w:r w:rsidRPr="009F5351">
        <w:rPr>
          <w:rStyle w:val="apple-converted-space"/>
          <w:sz w:val="20"/>
          <w:szCs w:val="28"/>
          <w:lang w:val="vi-VN"/>
        </w:rPr>
        <w:t> </w:t>
      </w:r>
      <w:r w:rsidRPr="009F5351">
        <w:rPr>
          <w:sz w:val="20"/>
          <w:szCs w:val="28"/>
          <w:lang w:val="nl-NL"/>
        </w:rPr>
        <w:t>Đ</w:t>
      </w:r>
      <w:r w:rsidRPr="009F5351">
        <w:rPr>
          <w:sz w:val="20"/>
          <w:szCs w:val="28"/>
          <w:lang w:val="vi-VN"/>
        </w:rPr>
        <w:t>ại hội</w:t>
      </w:r>
      <w:r w:rsidRPr="009F5351">
        <w:rPr>
          <w:rStyle w:val="apple-converted-space"/>
          <w:sz w:val="20"/>
          <w:szCs w:val="28"/>
          <w:lang w:val="vi-VN"/>
        </w:rPr>
        <w:t> </w:t>
      </w:r>
      <w:r w:rsidRPr="009F5351">
        <w:rPr>
          <w:sz w:val="20"/>
          <w:szCs w:val="28"/>
          <w:lang w:val="nl-NL"/>
        </w:rPr>
        <w:t>Đ</w:t>
      </w:r>
      <w:r w:rsidRPr="009F5351">
        <w:rPr>
          <w:sz w:val="20"/>
          <w:szCs w:val="28"/>
          <w:lang w:val="vi-VN"/>
        </w:rPr>
        <w:t xml:space="preserve">ảng bộ các cấp </w:t>
      </w:r>
      <w:r w:rsidRPr="009F5351">
        <w:rPr>
          <w:sz w:val="20"/>
          <w:szCs w:val="28"/>
          <w:lang w:val="nl-NL"/>
        </w:rPr>
        <w:t>...</w:t>
      </w:r>
    </w:p>
    <w:p w:rsidR="0093458A" w:rsidRPr="009F5351" w:rsidRDefault="00D94613" w:rsidP="009F5351">
      <w:pPr>
        <w:pStyle w:val="NormalWeb"/>
        <w:shd w:val="clear" w:color="auto" w:fill="FFFFFF"/>
        <w:spacing w:before="0" w:beforeAutospacing="0" w:after="0" w:afterAutospacing="0"/>
        <w:ind w:firstLine="360"/>
        <w:contextualSpacing/>
        <w:jc w:val="both"/>
        <w:rPr>
          <w:rStyle w:val="Strong"/>
          <w:sz w:val="20"/>
          <w:szCs w:val="28"/>
          <w:lang w:val="nl-NL"/>
        </w:rPr>
      </w:pPr>
      <w:r w:rsidRPr="009F5351">
        <w:rPr>
          <w:b/>
          <w:color w:val="333333"/>
          <w:sz w:val="20"/>
          <w:szCs w:val="28"/>
          <w:shd w:val="clear" w:color="auto" w:fill="FFFFFF"/>
          <w:lang w:val="nl-NL"/>
        </w:rPr>
        <w:t>Tóm lại</w:t>
      </w:r>
      <w:r w:rsidRPr="009F5351">
        <w:rPr>
          <w:color w:val="333333"/>
          <w:sz w:val="20"/>
          <w:szCs w:val="28"/>
          <w:shd w:val="clear" w:color="auto" w:fill="FFFFFF"/>
          <w:lang w:val="nl-NL"/>
        </w:rPr>
        <w:t xml:space="preserve">, </w:t>
      </w:r>
      <w:r w:rsidR="0061290F" w:rsidRPr="009F5351">
        <w:rPr>
          <w:color w:val="333333"/>
          <w:sz w:val="20"/>
          <w:szCs w:val="28"/>
          <w:shd w:val="clear" w:color="auto" w:fill="FFFFFF"/>
          <w:lang w:val="nl-NL"/>
        </w:rPr>
        <w:t xml:space="preserve">để thực hiện tốt nhiệm vụ của mình, </w:t>
      </w:r>
      <w:r w:rsidRPr="009F5351">
        <w:rPr>
          <w:color w:val="333333"/>
          <w:sz w:val="20"/>
          <w:szCs w:val="28"/>
          <w:shd w:val="clear" w:color="auto" w:fill="FFFFFF"/>
          <w:lang w:val="nl-NL"/>
        </w:rPr>
        <w:t>Mặt trận Tổ quốc các cấp và các tổ chức thành viên cần thường xuyên quán triệt, tuyên truyền, phổ biến pháp luật cho nhân dân.</w:t>
      </w:r>
      <w:r w:rsidR="0061290F" w:rsidRPr="009F5351">
        <w:rPr>
          <w:rStyle w:val="Strong"/>
          <w:b w:val="0"/>
          <w:sz w:val="20"/>
          <w:szCs w:val="28"/>
          <w:lang w:val="nl-NL"/>
        </w:rPr>
        <w:t>T</w:t>
      </w:r>
      <w:r w:rsidR="0061290F" w:rsidRPr="009F5351">
        <w:rPr>
          <w:color w:val="000000"/>
          <w:sz w:val="20"/>
          <w:szCs w:val="28"/>
          <w:shd w:val="clear" w:color="auto" w:fill="FFFFFF"/>
          <w:lang w:val="nl-NL"/>
        </w:rPr>
        <w:t>ập hợp, xây dựng khối đại đoàn kết toàn dân tộc, tăng cường sự nhất trí về chính trị và tinh thần trong nhân dân; tuyên truyền, động viên nhân dân phát huy quyền làm chủ, thực hiện đường lối, chủ trương của Đảng, nghiêm chỉnh thi hành Hiến pháp và pháp luật; phản biện xã hội đối với dự thảo chủ trương của Đảng, chính sách pháp luật của Nhà nước, giám sát hoạt động của cơ quan nhà nước, đại biểu dân cử và cán bộ công chức nhà nước; tập hợp ý kiến, kiến nghị của nhân dân để phản ánh, kiến nghị với Đảng và Nhà nước; tham gia xây dựng và củng cố chính quyền nhân dân; phối hợp với các cơ quan nhà nước chăm lo, bảo vệ quyền và lợi ích chính đáng của nhân dân.</w:t>
      </w:r>
    </w:p>
    <w:p w:rsidR="001F4FB3" w:rsidRPr="009F5351" w:rsidRDefault="007D2A07" w:rsidP="009F5351">
      <w:pPr>
        <w:ind w:firstLine="357"/>
        <w:contextualSpacing/>
        <w:rPr>
          <w:b/>
          <w:sz w:val="20"/>
          <w:szCs w:val="28"/>
          <w:lang w:val="nl-NL"/>
        </w:rPr>
      </w:pPr>
      <w:r w:rsidRPr="009F5351">
        <w:rPr>
          <w:b/>
          <w:sz w:val="20"/>
          <w:szCs w:val="28"/>
          <w:highlight w:val="yellow"/>
          <w:lang w:val="nl-NL"/>
        </w:rPr>
        <w:t>Câu 3: Phân tích vị trí, vai trò của giai cấp công nhân Việt Nam</w:t>
      </w:r>
      <w:r w:rsidR="000D23C7" w:rsidRPr="009F5351">
        <w:rPr>
          <w:b/>
          <w:sz w:val="20"/>
          <w:szCs w:val="28"/>
          <w:highlight w:val="yellow"/>
          <w:lang w:val="nl-NL"/>
        </w:rPr>
        <w:t xml:space="preserve"> và mục tiêu xây dựng giai cấp công nhân trong giai đoạn hiện nay</w:t>
      </w:r>
      <w:r w:rsidRPr="009F5351">
        <w:rPr>
          <w:b/>
          <w:sz w:val="20"/>
          <w:szCs w:val="28"/>
          <w:highlight w:val="yellow"/>
          <w:lang w:val="nl-NL"/>
        </w:rPr>
        <w:t>:</w:t>
      </w:r>
    </w:p>
    <w:p w:rsidR="00E8144A" w:rsidRPr="009F5351" w:rsidRDefault="00E8144A" w:rsidP="009F5351">
      <w:pPr>
        <w:ind w:firstLine="539"/>
        <w:contextualSpacing/>
        <w:jc w:val="both"/>
        <w:rPr>
          <w:sz w:val="20"/>
          <w:szCs w:val="28"/>
          <w:lang w:val="nl-NL"/>
        </w:rPr>
      </w:pPr>
      <w:r w:rsidRPr="009F5351">
        <w:rPr>
          <w:b/>
          <w:sz w:val="20"/>
          <w:szCs w:val="28"/>
          <w:lang w:val="nl-NL"/>
        </w:rPr>
        <w:t>1.Khái niệm</w:t>
      </w:r>
      <w:r w:rsidR="00E33A28" w:rsidRPr="009F5351">
        <w:rPr>
          <w:sz w:val="20"/>
          <w:szCs w:val="28"/>
          <w:lang w:val="nl-NL"/>
        </w:rPr>
        <w:t xml:space="preserve">: </w:t>
      </w:r>
    </w:p>
    <w:p w:rsidR="00E33A28" w:rsidRPr="009F5351" w:rsidRDefault="00E33A28" w:rsidP="009F5351">
      <w:pPr>
        <w:ind w:firstLine="539"/>
        <w:contextualSpacing/>
        <w:jc w:val="both"/>
        <w:rPr>
          <w:sz w:val="20"/>
          <w:szCs w:val="28"/>
          <w:lang w:val="nl-NL"/>
        </w:rPr>
      </w:pPr>
      <w:r w:rsidRPr="009F5351">
        <w:rPr>
          <w:sz w:val="20"/>
          <w:szCs w:val="28"/>
          <w:lang w:val="nl-NL"/>
        </w:rPr>
        <w:t>Giai cấp công nhân Việt Nam là một lực lượng xã hội to lớn, đang phát triển, bao gồm những người lao động chân tay và trí óc, làm công hưởng lương trong các loại hình sản xuất kinh dơanh và dịch vụ công nghiệp, hoặc sản xuất kinh doanh và dịch vụ có tính chất công nghiệp.</w:t>
      </w:r>
    </w:p>
    <w:p w:rsidR="00E33A28" w:rsidRPr="009F5351" w:rsidRDefault="00E33A28" w:rsidP="009F5351">
      <w:pPr>
        <w:ind w:firstLine="539"/>
        <w:contextualSpacing/>
        <w:jc w:val="both"/>
        <w:rPr>
          <w:sz w:val="20"/>
          <w:szCs w:val="28"/>
          <w:lang w:val="nl-NL"/>
        </w:rPr>
      </w:pPr>
      <w:r w:rsidRPr="009F5351">
        <w:rPr>
          <w:sz w:val="20"/>
          <w:szCs w:val="28"/>
          <w:lang w:val="nl-NL"/>
        </w:rPr>
        <w:t>Giai cấp công nhân nước ta có sứ mệnh lịch sử to lớn: Là giai cấp lãnh đạo cách mạng thông qua đội tiền phong là Đảng Cộng sản Việt Nam; giai cấp đại diện cho phương thức sản xuất tiên tiến; giai cấp tiên phong trong sự nghiệp xây dựng chủ nghĩa xã hội, lực lượng đi đầu trong sự nghiệp công nghiệp hoá, hiện đại hoá đất nước vì mục tiêu dân giàu, nước mạnh, xã hội công bằng, dân chủ, văn minh; lực lượng nòng cốt trong liên minh giai cấp công nhân với giai cấp nông dân và đội ngũ trí thức dưới sự lãnh đạo của Đảng.</w:t>
      </w:r>
    </w:p>
    <w:p w:rsidR="00D83109" w:rsidRPr="009F5351" w:rsidRDefault="00D83109" w:rsidP="009F5351">
      <w:pPr>
        <w:ind w:firstLine="539"/>
        <w:contextualSpacing/>
        <w:jc w:val="both"/>
        <w:rPr>
          <w:b/>
          <w:sz w:val="20"/>
          <w:szCs w:val="28"/>
          <w:lang w:val="nl-NL"/>
        </w:rPr>
      </w:pPr>
      <w:r w:rsidRPr="009F5351">
        <w:rPr>
          <w:sz w:val="20"/>
          <w:szCs w:val="28"/>
          <w:lang w:val="nl-NL"/>
        </w:rPr>
        <w:t xml:space="preserve">2. </w:t>
      </w:r>
      <w:r w:rsidR="00EC76E0" w:rsidRPr="009F5351">
        <w:rPr>
          <w:b/>
          <w:sz w:val="20"/>
          <w:szCs w:val="28"/>
          <w:highlight w:val="yellow"/>
          <w:lang w:val="nl-NL"/>
        </w:rPr>
        <w:t>V</w:t>
      </w:r>
      <w:r w:rsidRPr="009F5351">
        <w:rPr>
          <w:b/>
          <w:sz w:val="20"/>
          <w:szCs w:val="28"/>
          <w:highlight w:val="yellow"/>
          <w:lang w:val="nl-NL"/>
        </w:rPr>
        <w:t>ị trí, vai trò của giai cấp công nhân Việt Nam</w:t>
      </w:r>
      <w:r w:rsidRPr="009F5351">
        <w:rPr>
          <w:b/>
          <w:sz w:val="20"/>
          <w:szCs w:val="28"/>
          <w:lang w:val="nl-NL"/>
        </w:rPr>
        <w:t>:</w:t>
      </w:r>
    </w:p>
    <w:p w:rsidR="00EC76E0" w:rsidRPr="009F5351" w:rsidRDefault="008359A4" w:rsidP="009F5351">
      <w:pPr>
        <w:ind w:firstLine="539"/>
        <w:contextualSpacing/>
        <w:jc w:val="both"/>
        <w:rPr>
          <w:sz w:val="20"/>
          <w:szCs w:val="28"/>
          <w:lang w:val="nl-NL"/>
        </w:rPr>
      </w:pPr>
      <w:r w:rsidRPr="009F5351">
        <w:rPr>
          <w:sz w:val="20"/>
          <w:szCs w:val="28"/>
          <w:lang w:val="nl-NL"/>
        </w:rPr>
        <w:t>GCCNVN là gc lãnh đạo cmạng th</w:t>
      </w:r>
      <w:r w:rsidR="00EC76E0" w:rsidRPr="009F5351">
        <w:rPr>
          <w:sz w:val="20"/>
          <w:szCs w:val="28"/>
          <w:lang w:val="nl-NL"/>
        </w:rPr>
        <w:t xml:space="preserve">ông qua đội tiền phong là ĐCSVN; </w:t>
      </w:r>
      <w:r w:rsidRPr="009F5351">
        <w:rPr>
          <w:sz w:val="20"/>
          <w:szCs w:val="28"/>
          <w:lang w:val="nl-NL"/>
        </w:rPr>
        <w:t xml:space="preserve">gc đại diện cho </w:t>
      </w:r>
      <w:r w:rsidR="00EC76E0" w:rsidRPr="009F5351">
        <w:rPr>
          <w:sz w:val="20"/>
          <w:szCs w:val="28"/>
          <w:lang w:val="nl-NL"/>
        </w:rPr>
        <w:t>phương thức sản xuất tiên tiến; gc tiên phong trong sự nghiệp XD CNXH, lực lượng đi đầu trong sự nghiệp CNH-HĐH đất nước vì mục tiêu dân giàu, nước mạnh, dân chủ, công bằng, văn minh; lực lượng nòng cốt trong liên minh giai cấp công nhân với gc nông dân và đội ngũ trí thức dưới sự lãnh đạo của Đảng.</w:t>
      </w:r>
    </w:p>
    <w:p w:rsidR="00EC76E0" w:rsidRPr="009F5351" w:rsidRDefault="00EC76E0" w:rsidP="009F5351">
      <w:pPr>
        <w:ind w:firstLine="539"/>
        <w:contextualSpacing/>
        <w:jc w:val="both"/>
        <w:rPr>
          <w:b/>
          <w:sz w:val="20"/>
          <w:szCs w:val="28"/>
          <w:lang w:val="nl-NL"/>
        </w:rPr>
      </w:pPr>
      <w:r w:rsidRPr="009F5351">
        <w:rPr>
          <w:sz w:val="20"/>
          <w:szCs w:val="28"/>
          <w:lang w:val="nl-NL"/>
        </w:rPr>
        <w:t xml:space="preserve">3. </w:t>
      </w:r>
      <w:r w:rsidRPr="009F5351">
        <w:rPr>
          <w:b/>
          <w:sz w:val="20"/>
          <w:szCs w:val="28"/>
          <w:highlight w:val="yellow"/>
          <w:lang w:val="nl-NL"/>
        </w:rPr>
        <w:t>Phân tích vị trí, vai trò của giai cấp công nhân Việt Nam</w:t>
      </w:r>
      <w:r w:rsidRPr="009F5351">
        <w:rPr>
          <w:b/>
          <w:sz w:val="20"/>
          <w:szCs w:val="28"/>
          <w:lang w:val="nl-NL"/>
        </w:rPr>
        <w:t>:</w:t>
      </w:r>
    </w:p>
    <w:p w:rsidR="00EC76E0" w:rsidRPr="009F5351" w:rsidRDefault="00EC76E0" w:rsidP="009F5351">
      <w:pPr>
        <w:ind w:firstLine="539"/>
        <w:contextualSpacing/>
        <w:jc w:val="both"/>
        <w:rPr>
          <w:sz w:val="20"/>
          <w:szCs w:val="28"/>
          <w:lang w:val="nl-NL"/>
        </w:rPr>
      </w:pPr>
      <w:r w:rsidRPr="009F5351">
        <w:rPr>
          <w:b/>
          <w:sz w:val="20"/>
          <w:szCs w:val="28"/>
          <w:lang w:val="nl-NL"/>
        </w:rPr>
        <w:t>- GCCNVN là gc lãnh đạo cmạng thông qua đội tiền phong là ĐCSVN</w:t>
      </w:r>
      <w:r w:rsidR="001102B5" w:rsidRPr="009F5351">
        <w:rPr>
          <w:sz w:val="20"/>
          <w:szCs w:val="28"/>
          <w:lang w:val="nl-NL"/>
        </w:rPr>
        <w:t>:</w:t>
      </w:r>
    </w:p>
    <w:p w:rsidR="00EC76E0" w:rsidRPr="009F5351" w:rsidRDefault="00EC76E0" w:rsidP="009F5351">
      <w:pPr>
        <w:ind w:firstLine="539"/>
        <w:contextualSpacing/>
        <w:jc w:val="both"/>
        <w:rPr>
          <w:sz w:val="20"/>
          <w:szCs w:val="28"/>
          <w:lang w:val="nl-NL"/>
        </w:rPr>
      </w:pPr>
      <w:r w:rsidRPr="009F5351">
        <w:rPr>
          <w:sz w:val="20"/>
          <w:szCs w:val="28"/>
          <w:lang w:val="nl-NL"/>
        </w:rPr>
        <w:t xml:space="preserve">Đó là sự lựa chọn trong </w:t>
      </w:r>
      <w:r w:rsidR="001102B5" w:rsidRPr="009F5351">
        <w:rPr>
          <w:sz w:val="20"/>
          <w:szCs w:val="28"/>
          <w:lang w:val="nl-NL"/>
        </w:rPr>
        <w:t>lịch sử nước ta, trong đấu tranh giành độc lập dân tộc có rất nhiều cuộc đấu tranh diễ ra nhưng đều thất bại, chỉ đến khi gccn thông qua đội tiền phong của mình là ĐCSVN mới lãnh đạo các cuộc đấu tranh đi đến thành công.</w:t>
      </w:r>
    </w:p>
    <w:p w:rsidR="00DC4608" w:rsidRPr="009F5351" w:rsidRDefault="00DC4608" w:rsidP="009F5351">
      <w:pPr>
        <w:pStyle w:val="para"/>
        <w:shd w:val="clear" w:color="auto" w:fill="FFFFFF"/>
        <w:spacing w:before="0" w:beforeAutospacing="0" w:after="0" w:afterAutospacing="0"/>
        <w:ind w:firstLine="540"/>
        <w:contextualSpacing/>
        <w:jc w:val="both"/>
        <w:rPr>
          <w:sz w:val="20"/>
          <w:szCs w:val="28"/>
          <w:lang w:val="nl-NL"/>
        </w:rPr>
      </w:pPr>
      <w:r w:rsidRPr="009F5351">
        <w:rPr>
          <w:color w:val="141823"/>
          <w:sz w:val="20"/>
          <w:szCs w:val="28"/>
          <w:shd w:val="clear" w:color="auto" w:fill="FFFFFF"/>
          <w:lang w:val="nl-NL"/>
        </w:rPr>
        <w:t xml:space="preserve">Khi nói giai cấp công nhân lãnh đạo là nói đến toàn bộ giai cấp như một chỉnh thể chứ không phải từng nhóm, từng người. Để có thể lãnh đạo, giai cấp công nhân phải có lực lượng, có tổ chức tiêu biểu cho sự tự giác và bản chất giai cấp của mình. Lực lượng đó là Đảng Cộng sản. </w:t>
      </w:r>
      <w:r w:rsidRPr="009F5351">
        <w:rPr>
          <w:sz w:val="20"/>
          <w:szCs w:val="28"/>
          <w:lang w:val="nl-NL"/>
        </w:rPr>
        <w:t xml:space="preserve"> </w:t>
      </w:r>
    </w:p>
    <w:p w:rsidR="002A6DC4" w:rsidRPr="009F5351" w:rsidRDefault="002A6DC4" w:rsidP="009F5351">
      <w:pPr>
        <w:pStyle w:val="para"/>
        <w:shd w:val="clear" w:color="auto" w:fill="FFFFFF"/>
        <w:spacing w:before="0" w:beforeAutospacing="0" w:after="0" w:afterAutospacing="0"/>
        <w:ind w:firstLine="540"/>
        <w:contextualSpacing/>
        <w:jc w:val="both"/>
        <w:rPr>
          <w:sz w:val="20"/>
          <w:szCs w:val="28"/>
          <w:lang w:val="nl-NL"/>
        </w:rPr>
      </w:pPr>
      <w:r w:rsidRPr="009F5351">
        <w:rPr>
          <w:sz w:val="20"/>
          <w:szCs w:val="28"/>
          <w:lang w:val="nl-NL"/>
        </w:rPr>
        <w:t>Vào giữa thế kỷ XIX, trên cơ sở phân tích sâu sắc nền kinh tế đại công nghiệp tư bản chủ nghĩa, C.Mác đã rút ra kết luận khoa học: Giai cấp công nhân là người lãnh đạo cách mạng thủ tiêu xã hội tư bản chủ nghĩa và xây dựng thành công xã hội XHCN.</w:t>
      </w:r>
    </w:p>
    <w:p w:rsidR="002A6DC4" w:rsidRPr="009F5351" w:rsidRDefault="002A6DC4" w:rsidP="009F5351">
      <w:pPr>
        <w:pStyle w:val="para"/>
        <w:shd w:val="clear" w:color="auto" w:fill="FFFFFF"/>
        <w:spacing w:before="0" w:beforeAutospacing="0" w:after="0" w:afterAutospacing="0"/>
        <w:ind w:firstLine="540"/>
        <w:contextualSpacing/>
        <w:jc w:val="both"/>
        <w:rPr>
          <w:sz w:val="20"/>
          <w:szCs w:val="28"/>
          <w:lang w:val="nl-NL"/>
        </w:rPr>
      </w:pPr>
      <w:r w:rsidRPr="009F5351">
        <w:rPr>
          <w:sz w:val="20"/>
          <w:szCs w:val="28"/>
          <w:lang w:val="nl-NL"/>
        </w:rPr>
        <w:t>Là đại biểu cho phương thức sản xuất mới và lại là giai cấp tiên tiến, cách mạng nhất trong xã hội, giai cấp công nhân Việt Nam đảm nhận trọng trách lãnh đạo cách mạng, xây dựng một xã hội mới dân giàu, nước mạnh, xã hội công bằng, dân chủ, văn minh.</w:t>
      </w:r>
    </w:p>
    <w:p w:rsidR="002A6DC4" w:rsidRPr="009F5351" w:rsidRDefault="002A6DC4" w:rsidP="009F5351">
      <w:pPr>
        <w:pStyle w:val="para"/>
        <w:shd w:val="clear" w:color="auto" w:fill="FFFFFF"/>
        <w:spacing w:before="0" w:beforeAutospacing="0" w:after="0" w:afterAutospacing="0"/>
        <w:ind w:firstLine="540"/>
        <w:contextualSpacing/>
        <w:jc w:val="both"/>
        <w:rPr>
          <w:sz w:val="20"/>
          <w:szCs w:val="28"/>
          <w:lang w:val="nl-NL"/>
        </w:rPr>
      </w:pPr>
      <w:r w:rsidRPr="009F5351">
        <w:rPr>
          <w:sz w:val="20"/>
          <w:szCs w:val="28"/>
          <w:lang w:val="nl-NL"/>
        </w:rPr>
        <w:t>Tuy chiếm tỷ lệ nhỏ trong dân số, nhưng giai cấp công nhân Việt Nam vẫn có đầy đủ điều kiện để lãnh đạo cách mạng và trong thực tế đã giữ vai trò ấy một cách xuất sắc.</w:t>
      </w:r>
    </w:p>
    <w:p w:rsidR="002A6DC4" w:rsidRPr="009F5351" w:rsidRDefault="002A6DC4" w:rsidP="009F5351">
      <w:pPr>
        <w:pStyle w:val="para"/>
        <w:shd w:val="clear" w:color="auto" w:fill="FFFFFF"/>
        <w:spacing w:before="0" w:beforeAutospacing="0" w:after="0" w:afterAutospacing="0"/>
        <w:ind w:firstLine="540"/>
        <w:contextualSpacing/>
        <w:jc w:val="both"/>
        <w:rPr>
          <w:sz w:val="20"/>
          <w:szCs w:val="28"/>
          <w:lang w:val="nl-NL"/>
        </w:rPr>
      </w:pPr>
      <w:r w:rsidRPr="009F5351">
        <w:rPr>
          <w:sz w:val="20"/>
          <w:szCs w:val="28"/>
          <w:lang w:val="nl-NL"/>
        </w:rPr>
        <w:t xml:space="preserve">Ngoài những đặc điểm chung của giai cấp công nhân quốc tế (tiêu biểu cho lực lượng sản xuất mới, triệt để cách mạng, có ý thức tổ chức kỷ luật cao), giai cấp công nhân Việt Nam còn có những đặc điểm riêng như trưởng thành trước giai cấp tư sản dân tộc, ra đời khi có sự khai thác đầu tiên của thực dân Pháp trên đất nước ta và gắn liền với nền kinh tế đó, có mối liên hệ tự nhiên, mật thiết với nông dân, sớm có </w:t>
      </w:r>
      <w:r w:rsidRPr="009F5351">
        <w:rPr>
          <w:sz w:val="20"/>
          <w:szCs w:val="28"/>
          <w:lang w:val="nl-NL"/>
        </w:rPr>
        <w:lastRenderedPageBreak/>
        <w:t>Đảng trung thành với học thuyết Mác – Lênin lãnh đạo cho nên không bị chia rẽ về tư tưởng và tổ chức, đảm bảo cho vai trò lãnh đạo của giai cấp công nhân nước ta.</w:t>
      </w:r>
    </w:p>
    <w:p w:rsidR="00EC76E0" w:rsidRPr="009F5351" w:rsidRDefault="00EC76E0" w:rsidP="009F5351">
      <w:pPr>
        <w:ind w:firstLine="539"/>
        <w:contextualSpacing/>
        <w:jc w:val="both"/>
        <w:rPr>
          <w:b/>
          <w:sz w:val="20"/>
          <w:szCs w:val="28"/>
          <w:lang w:val="nl-NL"/>
        </w:rPr>
      </w:pPr>
      <w:r w:rsidRPr="009F5351">
        <w:rPr>
          <w:b/>
          <w:sz w:val="20"/>
          <w:szCs w:val="28"/>
          <w:lang w:val="nl-NL"/>
        </w:rPr>
        <w:t xml:space="preserve">- GCCNVN là gc đại diện cho </w:t>
      </w:r>
      <w:r w:rsidR="001102B5" w:rsidRPr="009F5351">
        <w:rPr>
          <w:b/>
          <w:sz w:val="20"/>
          <w:szCs w:val="28"/>
          <w:lang w:val="nl-NL"/>
        </w:rPr>
        <w:t>phương thức sản xuất tiên tiến:</w:t>
      </w:r>
    </w:p>
    <w:p w:rsidR="00BB067C" w:rsidRPr="009F5351" w:rsidRDefault="001102B5" w:rsidP="009F5351">
      <w:pPr>
        <w:ind w:firstLine="539"/>
        <w:contextualSpacing/>
        <w:jc w:val="both"/>
        <w:rPr>
          <w:color w:val="333333"/>
          <w:sz w:val="20"/>
          <w:szCs w:val="28"/>
          <w:bdr w:val="none" w:sz="0" w:space="0" w:color="auto" w:frame="1"/>
          <w:lang w:val="nl-NL"/>
        </w:rPr>
      </w:pPr>
      <w:r w:rsidRPr="009F5351">
        <w:rPr>
          <w:sz w:val="20"/>
          <w:szCs w:val="28"/>
          <w:lang w:val="nl-NL"/>
        </w:rPr>
        <w:t>Gccn là sản fẩm của nền đại công nghiệp.</w:t>
      </w:r>
      <w:r w:rsidR="00BB067C" w:rsidRPr="009F5351">
        <w:rPr>
          <w:sz w:val="20"/>
          <w:szCs w:val="28"/>
          <w:lang w:val="nl-NL"/>
        </w:rPr>
        <w:t xml:space="preserve"> </w:t>
      </w:r>
      <w:r w:rsidR="00694309" w:rsidRPr="009F5351">
        <w:rPr>
          <w:color w:val="333333"/>
          <w:sz w:val="20"/>
          <w:szCs w:val="28"/>
          <w:bdr w:val="none" w:sz="0" w:space="0" w:color="auto" w:frame="1"/>
          <w:lang w:val="nl-NL"/>
        </w:rPr>
        <w:t>Giai cấp công nhân  nước ta đang tăng nhanh về số lượng và có mặt trong tất cả các thành phần kinh tế. Ðội ngũ công nhân nước ta ngày càng đa dạng về cơ cấu ngành nghề, với trình độ học vấn, chuyên môn, kỹ năng nghề nghiệp được nâng lên đáng kể. Ðội ngũ công nhân đang tăng nhanh trong một số ngành kinh tế mũi nhọn của nền kinh tế (điện lực, dầu khí, điện tử, tin học, viễn thông...); đồng thời cũng đang phát triển mạnh ở một số ngành sản xuất, chế biến hàng xuất khẩu (dệt may, giày da, chế biến thủy sản...). Ðã hình thành ngày càng đông đảo bộ phận công nhân trí thức (có trình độ cao đẳng, đại học trở lên) làm công tác quản lý sản xuất kinh doanh, nghiên cứu và quản lý khoa học kỹ thuật gắn với sản xuất kinh doanh hoặc trực tiếp sản xuất. Hàng chục vạn cán bộ khoa học kỹ thuật, cán bộ quản lý doanh  nghiệp sản xuất kinh doanh, công nhân bậc cao và thợ giỏi đã năng động, sáng tạo, có nhiều sáng kiến có giá trị cao được áp dụng.</w:t>
      </w:r>
      <w:r w:rsidR="00BB067C" w:rsidRPr="009F5351">
        <w:rPr>
          <w:color w:val="333333"/>
          <w:sz w:val="20"/>
          <w:szCs w:val="28"/>
          <w:bdr w:val="none" w:sz="0" w:space="0" w:color="auto" w:frame="1"/>
          <w:lang w:val="nl-NL"/>
        </w:rPr>
        <w:t xml:space="preserve"> </w:t>
      </w:r>
    </w:p>
    <w:p w:rsidR="00BB067C" w:rsidRPr="009F5351" w:rsidRDefault="00694309" w:rsidP="009F5351">
      <w:pPr>
        <w:ind w:firstLine="539"/>
        <w:contextualSpacing/>
        <w:jc w:val="both"/>
        <w:rPr>
          <w:color w:val="333333"/>
          <w:sz w:val="20"/>
          <w:szCs w:val="28"/>
          <w:bdr w:val="none" w:sz="0" w:space="0" w:color="auto" w:frame="1"/>
          <w:lang w:val="nl-NL"/>
        </w:rPr>
      </w:pPr>
      <w:r w:rsidRPr="009F5351">
        <w:rPr>
          <w:color w:val="333333"/>
          <w:sz w:val="20"/>
          <w:szCs w:val="28"/>
          <w:bdr w:val="none" w:sz="0" w:space="0" w:color="auto" w:frame="1"/>
          <w:lang w:val="nl-NL"/>
        </w:rPr>
        <w:t>Ðội ngũ công nhân nước ta đang là một lực lượng sản xuất cơ bản, có vai trò quan trọng trong quá trình phát triển của nền kinh tế quốc dân theo con đường xã hội chủ nghĩa. Trong khối đại đoàn kết toàn dân tộc, giai cấp công nhân đã đóng góp trực tiếp to lớn vào sự nghiệp phát triển của đất nước, đưa nền kinh tế vượt qua thời  kỳ suy giảm, đạt tốc độ tăng trưởng khá cao và phát triển tương đối toàn diện, cơ cấu kinh tế chuyển dịch theo hướng công nghiệp hóa, hiện đại hóa, tạo ra nhiều sản phẩm có sức cạnh tranh, tăng cường tiềm lực và cơ sở vật chất kỹ thuật của nền kinh tế.</w:t>
      </w:r>
      <w:r w:rsidR="00BB067C" w:rsidRPr="009F5351">
        <w:rPr>
          <w:color w:val="333333"/>
          <w:sz w:val="20"/>
          <w:szCs w:val="28"/>
          <w:bdr w:val="none" w:sz="0" w:space="0" w:color="auto" w:frame="1"/>
          <w:lang w:val="nl-NL"/>
        </w:rPr>
        <w:t xml:space="preserve"> </w:t>
      </w:r>
    </w:p>
    <w:p w:rsidR="00EC76E0" w:rsidRPr="009F5351" w:rsidRDefault="00694309" w:rsidP="009F5351">
      <w:pPr>
        <w:ind w:firstLine="539"/>
        <w:contextualSpacing/>
        <w:jc w:val="both"/>
        <w:rPr>
          <w:sz w:val="20"/>
          <w:szCs w:val="28"/>
          <w:lang w:val="nl-NL"/>
        </w:rPr>
      </w:pPr>
      <w:r w:rsidRPr="009F5351">
        <w:rPr>
          <w:color w:val="333333"/>
          <w:sz w:val="20"/>
          <w:szCs w:val="28"/>
          <w:bdr w:val="none" w:sz="0" w:space="0" w:color="auto" w:frame="1"/>
          <w:lang w:val="nl-NL"/>
        </w:rPr>
        <w:t> </w:t>
      </w:r>
      <w:r w:rsidR="00EC76E0" w:rsidRPr="009F5351">
        <w:rPr>
          <w:b/>
          <w:sz w:val="20"/>
          <w:szCs w:val="28"/>
          <w:lang w:val="nl-NL"/>
        </w:rPr>
        <w:t>- GCCNVN là gc tiên phong trong sự nghiệp XD CNXH, lực lượng đi đầu trong sự nghiệp CNH-HĐH đất nước vì mục tiêu dân giàu, nước mạnh, dân chủ, công bằng, văn minh.</w:t>
      </w:r>
    </w:p>
    <w:p w:rsidR="002A6DC4" w:rsidRPr="009F5351" w:rsidRDefault="002A6DC4" w:rsidP="009F5351">
      <w:pPr>
        <w:ind w:firstLine="539"/>
        <w:contextualSpacing/>
        <w:jc w:val="both"/>
        <w:rPr>
          <w:sz w:val="20"/>
          <w:szCs w:val="28"/>
          <w:lang w:val="nl-NL"/>
        </w:rPr>
      </w:pPr>
      <w:r w:rsidRPr="009F5351">
        <w:rPr>
          <w:sz w:val="20"/>
          <w:szCs w:val="28"/>
          <w:lang w:val="nl-NL"/>
        </w:rPr>
        <w:t>Trong công cuộc công nghiệp hóa, hiện đại hóa đất nước theo định hướng XHCN hiện nay giai cấp công nhân không chỉ là giai cấp lãnh đạo mà còn là lực lượng quan trọng đi đầu, tiên phong, gương mẫu và trực tiếp tham gia quá trình chuyển đổi từ nền sản xuất thủ công nghiệp sang nền sản xuất có công nghệ hiện đại. Bởi vậy phát triển công nghiệp hóa, hiện đại hóa phải đồng thời với việc phát huy vai trò lãnh đạo và nòng cốt của giai cấp công nhân.</w:t>
      </w:r>
    </w:p>
    <w:p w:rsidR="00EC76E0" w:rsidRPr="009F5351" w:rsidRDefault="001102B5" w:rsidP="009F5351">
      <w:pPr>
        <w:ind w:firstLine="539"/>
        <w:contextualSpacing/>
        <w:jc w:val="both"/>
        <w:rPr>
          <w:b/>
          <w:sz w:val="20"/>
          <w:szCs w:val="28"/>
          <w:lang w:val="nl-NL"/>
        </w:rPr>
      </w:pPr>
      <w:r w:rsidRPr="009F5351">
        <w:rPr>
          <w:sz w:val="20"/>
          <w:szCs w:val="28"/>
          <w:lang w:val="nl-NL"/>
        </w:rPr>
        <w:t xml:space="preserve"> </w:t>
      </w:r>
      <w:r w:rsidR="00EC76E0" w:rsidRPr="009F5351">
        <w:rPr>
          <w:b/>
          <w:sz w:val="20"/>
          <w:szCs w:val="28"/>
          <w:lang w:val="nl-NL"/>
        </w:rPr>
        <w:t>- GCCNVN là lực lương nòng cốt trong liên minh giai cấp công nhân với gc nông dân và đội ngũ trí thức dưới sự lãnh đạo của Đảng.</w:t>
      </w:r>
    </w:p>
    <w:p w:rsidR="001102B5" w:rsidRPr="009F5351" w:rsidRDefault="001102B5" w:rsidP="009F5351">
      <w:pPr>
        <w:ind w:firstLine="539"/>
        <w:contextualSpacing/>
        <w:jc w:val="both"/>
        <w:rPr>
          <w:sz w:val="20"/>
          <w:szCs w:val="28"/>
          <w:lang w:val="nl-NL"/>
        </w:rPr>
      </w:pPr>
      <w:r w:rsidRPr="009F5351">
        <w:rPr>
          <w:sz w:val="20"/>
          <w:szCs w:val="28"/>
          <w:lang w:val="nl-NL"/>
        </w:rPr>
        <w:t xml:space="preserve">Gccn là lực lượng nòng cốt, là lực lượng định hướng, hướng dẫn, fát huy sức mạnh của khối lien minh công – nông – trí trong sự nghiệp XD và bảo vệ Tổ quốc. </w:t>
      </w:r>
    </w:p>
    <w:p w:rsidR="002A6DC4" w:rsidRPr="009F5351" w:rsidRDefault="002A6DC4" w:rsidP="009F5351">
      <w:pPr>
        <w:pStyle w:val="Heading2"/>
        <w:shd w:val="clear" w:color="auto" w:fill="FFFFFF"/>
        <w:spacing w:before="0" w:beforeAutospacing="0" w:after="0" w:afterAutospacing="0"/>
        <w:ind w:firstLine="720"/>
        <w:contextualSpacing/>
        <w:jc w:val="both"/>
        <w:rPr>
          <w:b w:val="0"/>
          <w:sz w:val="20"/>
          <w:szCs w:val="28"/>
          <w:lang w:val="nl-NL"/>
        </w:rPr>
      </w:pPr>
      <w:r w:rsidRPr="009F5351">
        <w:rPr>
          <w:b w:val="0"/>
          <w:sz w:val="20"/>
          <w:szCs w:val="28"/>
          <w:lang w:val="nl-NL"/>
        </w:rPr>
        <w:t>Xuất phát từ những nguyên lý của chủ nghĩa Mác – Lênin và thực tiễn cách mạng Việt Nam, Đảng ta coi liên minh công – nông – trí thức là một vấn đề chiến lược, là một điều kiện đảm bảo cho thắng lợi của cách mạng Việt Nam.</w:t>
      </w:r>
    </w:p>
    <w:p w:rsidR="002A6DC4" w:rsidRPr="009F5351" w:rsidRDefault="002A6DC4" w:rsidP="009F5351">
      <w:pPr>
        <w:pStyle w:val="para"/>
        <w:shd w:val="clear" w:color="auto" w:fill="FFFFFF"/>
        <w:spacing w:before="0" w:beforeAutospacing="0" w:after="0" w:afterAutospacing="0"/>
        <w:ind w:firstLine="720"/>
        <w:contextualSpacing/>
        <w:jc w:val="both"/>
        <w:rPr>
          <w:sz w:val="20"/>
          <w:szCs w:val="28"/>
          <w:lang w:val="nl-NL"/>
        </w:rPr>
      </w:pPr>
      <w:r w:rsidRPr="009F5351">
        <w:rPr>
          <w:sz w:val="20"/>
          <w:szCs w:val="28"/>
          <w:lang w:val="nl-NL"/>
        </w:rPr>
        <w:t>Nông dân lao động nước ta là lực lượng cách mạng rất đông đảo, nhưng giai cấp nông dân phải đí cùng với giai cấp công nhân và chịu sự lãnh đạo của giai cấp công nhân thì mới có thể tự giải phóng và mới đi lên CNXH được. Mặt khác, giai cấp công nhân đánh giá đầy đủ vai trò cách mạng to lớn của nông dân lao động, luôn coi họ là người bạn đồng minh tự nhiên đáng tin cậy, cùng đoàn kết, giáo dục và lãnh đạo họ làm cách mạng.</w:t>
      </w:r>
    </w:p>
    <w:p w:rsidR="002A6DC4" w:rsidRPr="009F5351" w:rsidRDefault="002A6DC4" w:rsidP="009F5351">
      <w:pPr>
        <w:pStyle w:val="para"/>
        <w:shd w:val="clear" w:color="auto" w:fill="FFFFFF"/>
        <w:spacing w:before="0" w:beforeAutospacing="0" w:after="0" w:afterAutospacing="0"/>
        <w:ind w:firstLine="720"/>
        <w:contextualSpacing/>
        <w:jc w:val="both"/>
        <w:rPr>
          <w:sz w:val="20"/>
          <w:szCs w:val="28"/>
          <w:lang w:val="nl-NL"/>
        </w:rPr>
      </w:pPr>
      <w:r w:rsidRPr="009F5351">
        <w:rPr>
          <w:sz w:val="20"/>
          <w:szCs w:val="28"/>
          <w:lang w:val="nl-NL"/>
        </w:rPr>
        <w:t>Trong xây dựng đất nước, giai cấp công nhân liên minh với giai cấp nông dân và đội ngũ trí thức tạo thành nòng cốt của khối đoàn kết tòan dân tập hợp trong mặt trận dân tộc thống nhất.</w:t>
      </w:r>
    </w:p>
    <w:p w:rsidR="00BB067C" w:rsidRPr="009F5351" w:rsidRDefault="002A6DC4" w:rsidP="009F5351">
      <w:pPr>
        <w:pStyle w:val="para"/>
        <w:shd w:val="clear" w:color="auto" w:fill="FFFFFF"/>
        <w:spacing w:before="0" w:beforeAutospacing="0" w:after="0" w:afterAutospacing="0"/>
        <w:ind w:firstLine="720"/>
        <w:contextualSpacing/>
        <w:jc w:val="both"/>
        <w:rPr>
          <w:sz w:val="20"/>
          <w:szCs w:val="28"/>
          <w:lang w:val="nl-NL"/>
        </w:rPr>
      </w:pPr>
      <w:r w:rsidRPr="009F5351">
        <w:rPr>
          <w:sz w:val="20"/>
          <w:szCs w:val="28"/>
          <w:lang w:val="nl-NL"/>
        </w:rPr>
        <w:t>Trong liên minh công – nông – trí thức, giai cấp công nhân giữ vị trí trung tâm để phát triển các mối quan hệ liên minh vững chắc về kinh tế và chính trị với nông dân; thúc đẩy giao lưu hàng hóa giữa công nghiệp và nông nghiệp, giữa thành thị và nông thôn, từng bước công nghiệp hóa nông nghiệp và nông thôn, mở rộng thành phần công nhân trong lao động nông nghiệp. Giai cấp công nhân vươn lên làm chủ khoa học kỹ thuật và công nghệ mới, đồng thời động viên đội ngũ trí thức đem hết tâm huyết và tài năng phục vụ sự nghiệp công nghiệp hóa, hiện đại hóa đất nước, xây dựng xã hội mới.</w:t>
      </w:r>
    </w:p>
    <w:p w:rsidR="007D2A07" w:rsidRPr="009F5351" w:rsidRDefault="00122976" w:rsidP="009F5351">
      <w:pPr>
        <w:numPr>
          <w:ilvl w:val="0"/>
          <w:numId w:val="1"/>
        </w:numPr>
        <w:contextualSpacing/>
        <w:rPr>
          <w:b/>
          <w:sz w:val="20"/>
          <w:szCs w:val="28"/>
          <w:lang w:val="nl-NL"/>
        </w:rPr>
      </w:pPr>
      <w:r w:rsidRPr="009F5351">
        <w:rPr>
          <w:b/>
          <w:sz w:val="20"/>
          <w:szCs w:val="28"/>
          <w:lang w:val="nl-NL"/>
        </w:rPr>
        <w:t>Mục tiêu xây dựng giai cấp công nhân trong giai đoạn hiện nay:</w:t>
      </w:r>
    </w:p>
    <w:p w:rsidR="003D625A" w:rsidRPr="009F5351" w:rsidRDefault="00BB7EA3" w:rsidP="009F5351">
      <w:pPr>
        <w:pStyle w:val="NormalWeb"/>
        <w:shd w:val="clear" w:color="auto" w:fill="FFFFFF"/>
        <w:spacing w:before="0" w:beforeAutospacing="0" w:after="0" w:afterAutospacing="0"/>
        <w:ind w:firstLine="360"/>
        <w:contextualSpacing/>
        <w:jc w:val="both"/>
        <w:rPr>
          <w:sz w:val="20"/>
          <w:szCs w:val="28"/>
          <w:lang w:val="nl-NL"/>
        </w:rPr>
      </w:pPr>
      <w:r w:rsidRPr="009F5351">
        <w:rPr>
          <w:b/>
          <w:sz w:val="20"/>
          <w:szCs w:val="28"/>
          <w:lang w:val="nl-NL"/>
        </w:rPr>
        <w:t>- Một là,</w:t>
      </w:r>
      <w:r w:rsidRPr="009F5351">
        <w:rPr>
          <w:sz w:val="20"/>
          <w:szCs w:val="28"/>
          <w:lang w:val="nl-NL"/>
        </w:rPr>
        <w:t xml:space="preserve"> </w:t>
      </w:r>
      <w:r w:rsidR="003D625A" w:rsidRPr="009F5351">
        <w:rPr>
          <w:sz w:val="20"/>
          <w:szCs w:val="28"/>
          <w:lang w:val="nl-NL"/>
        </w:rPr>
        <w:t>Xây dựng giai cấp công nhân lớn mạnh, có giác ngộ giai cấp và bản lĩnh chính trị vững vàng; có ý thức công dân, yêu nước, yêu chủ nghĩa xã hội, tiêu biểu cho tinh hoa văn hóa của dân tộc; nhạy bén và vững vàng trước những diễn biến phức tạp của tình hình thế giới và những biến đổi của tình hình trong nước; có tinh thần đoàn kết dân tộc, đoàn kết, hợp tác quốc tế; thực hiện sứ mệnh lịch sử của giai cấp lãnh đạo cách mạng thông qua đội tiền phong là Ðảng Cộng sản Việt Nam. Nói chung, trong các doanh nghiệp đều có tổ chức cơ sở đảng, công đoàn, Ðoàn Thanh niên Cộng sản Hồ Chí Minh và Hội Liên hiệp Thanh niên Việt Nam.</w:t>
      </w:r>
    </w:p>
    <w:p w:rsidR="003D625A" w:rsidRPr="009F5351" w:rsidRDefault="003D625A" w:rsidP="009F5351">
      <w:pPr>
        <w:pStyle w:val="NormalWeb"/>
        <w:shd w:val="clear" w:color="auto" w:fill="FFFFFF"/>
        <w:spacing w:before="0" w:beforeAutospacing="0" w:after="0" w:afterAutospacing="0"/>
        <w:contextualSpacing/>
        <w:jc w:val="both"/>
        <w:rPr>
          <w:sz w:val="20"/>
          <w:szCs w:val="28"/>
          <w:lang w:val="nl-NL"/>
        </w:rPr>
      </w:pPr>
      <w:r w:rsidRPr="009F5351">
        <w:rPr>
          <w:sz w:val="20"/>
          <w:szCs w:val="28"/>
          <w:lang w:val="nl-NL"/>
        </w:rPr>
        <w:t> </w:t>
      </w:r>
      <w:r w:rsidR="001A1361" w:rsidRPr="009F5351">
        <w:rPr>
          <w:sz w:val="20"/>
          <w:szCs w:val="28"/>
          <w:lang w:val="nl-NL"/>
        </w:rPr>
        <w:tab/>
      </w:r>
      <w:r w:rsidR="00BB7EA3" w:rsidRPr="009F5351">
        <w:rPr>
          <w:b/>
          <w:sz w:val="20"/>
          <w:szCs w:val="28"/>
          <w:lang w:val="nl-NL"/>
        </w:rPr>
        <w:t>- Hai là,</w:t>
      </w:r>
      <w:r w:rsidR="00BB7EA3" w:rsidRPr="009F5351">
        <w:rPr>
          <w:sz w:val="20"/>
          <w:szCs w:val="28"/>
          <w:lang w:val="nl-NL"/>
        </w:rPr>
        <w:t xml:space="preserve"> </w:t>
      </w:r>
      <w:r w:rsidRPr="009F5351">
        <w:rPr>
          <w:sz w:val="20"/>
          <w:szCs w:val="28"/>
          <w:lang w:val="nl-NL"/>
        </w:rPr>
        <w:t>Xây dựng giai cấp công nhân lớn mạnh, phát triển nhanh về số lượng, nâng cao chất lượng, có cơ cấu đáp ứng yêu cầu phát triển đất nước; ngày càng được trí thức hóa: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 có giác ngộ giai cấp, bản lĩnh chính trị vững vàng, có tác phong công nghiệp và kỷ luật lao động cao.</w:t>
      </w:r>
    </w:p>
    <w:p w:rsidR="00BB067C" w:rsidRPr="009F5351" w:rsidRDefault="00BB067C" w:rsidP="009F5351">
      <w:pPr>
        <w:pStyle w:val="NormalWeb"/>
        <w:shd w:val="clear" w:color="auto" w:fill="FFFFFF"/>
        <w:spacing w:before="0" w:beforeAutospacing="0" w:after="0" w:afterAutospacing="0"/>
        <w:ind w:left="720"/>
        <w:contextualSpacing/>
        <w:jc w:val="both"/>
        <w:rPr>
          <w:b/>
          <w:sz w:val="20"/>
          <w:szCs w:val="28"/>
          <w:lang w:val="nl-NL"/>
        </w:rPr>
      </w:pPr>
      <w:r w:rsidRPr="009F5351">
        <w:rPr>
          <w:b/>
          <w:sz w:val="20"/>
          <w:szCs w:val="28"/>
          <w:lang w:val="nl-NL"/>
        </w:rPr>
        <w:t>4.Liên hệ thực tiễn ở cơ sở:</w:t>
      </w:r>
    </w:p>
    <w:p w:rsidR="00E53FF3" w:rsidRPr="009F5351" w:rsidRDefault="00E53FF3" w:rsidP="009F5351">
      <w:pPr>
        <w:pStyle w:val="NormalWeb"/>
        <w:spacing w:before="0" w:beforeAutospacing="0" w:after="0" w:afterAutospacing="0"/>
        <w:ind w:firstLine="720"/>
        <w:contextualSpacing/>
        <w:jc w:val="both"/>
        <w:rPr>
          <w:color w:val="000711"/>
          <w:sz w:val="20"/>
          <w:szCs w:val="28"/>
          <w:lang w:val="nb-NO"/>
        </w:rPr>
      </w:pPr>
      <w:r w:rsidRPr="009F5351">
        <w:rPr>
          <w:color w:val="000711"/>
          <w:sz w:val="20"/>
          <w:szCs w:val="28"/>
          <w:lang w:val="nb-NO"/>
        </w:rPr>
        <w:t xml:space="preserve">Giai cấp công nhân Việt Nam nói chung và quận Bình Tân nói riêng rất đông do có nhiều khu công nghiệp, danh nghiệp nước ngoài. Họ rất cần cù, sáng tạo, sản xuất ngày càng nhiều sản phẩm hàng hóa, dịch vụ cho xã hội và xuất khẩu với chất lượng và hiệu quả ngày càng cao. </w:t>
      </w:r>
      <w:r w:rsidRPr="009F5351">
        <w:rPr>
          <w:sz w:val="20"/>
          <w:szCs w:val="28"/>
          <w:lang w:val="nb-NO"/>
        </w:rPr>
        <w:t>GCCN có bản lĩnh chính trị vững vàng; có ý thức công dân, yêu nước, yêu chủ nghĩa xã hội, tiêu biểu cho tinh hoa văn hoá của dân tộc.</w:t>
      </w:r>
    </w:p>
    <w:p w:rsidR="00E53FF3" w:rsidRPr="009F5351" w:rsidRDefault="00E53FF3" w:rsidP="009F5351">
      <w:pPr>
        <w:ind w:firstLine="720"/>
        <w:contextualSpacing/>
        <w:jc w:val="both"/>
        <w:rPr>
          <w:sz w:val="20"/>
          <w:szCs w:val="28"/>
          <w:lang w:val="nb-NO"/>
        </w:rPr>
      </w:pPr>
      <w:r w:rsidRPr="009F5351">
        <w:rPr>
          <w:sz w:val="20"/>
          <w:szCs w:val="28"/>
          <w:lang w:val="nb-NO"/>
        </w:rPr>
        <w:lastRenderedPageBreak/>
        <w:t>Bên cạnh đó, Trong năm 2015, Liên Đoàn Lao động Quận Bình Tân đã tập trung chỉ đạo và triển khai nhiều hoạt động đạt kết quả, chăm lo cho đội ngũ công nhân lao động; Chủ động nắm tình hình đời sống, việc làm và tham mưu đề xuất kịp thời các giải pháp chăm lo công nhân lao động trong dịp Tết Nguyên Đán, ngoài ra hướng dẫn các Công đoàn cơ sở phối hợp Ban Giám đốc doanh nghiệp chăm lo tốt chế độ chính sách cho người lao động; chăm lo tặng quà 6.500 phần cho công nhân lao động có hoàn cảnh khó khăn, không có điều kiện về quê ăn tết, tổ chức xe đưa công nhân về quê ăn Tết, họp mặt tặng quà cho cán bộ, đoàn viên Công đoàn, công nhân lao động với số tiền 240.000.000 đồng, chăm lo 500 suất quà cho hộ cận nghèo số tiền 124 triệu đồng. Chủ động phối hợp doanh nghiệp xây dựng kế hoạch hỗ trợ kinh phí đào tạo nâng cao tay nghề cho công nhân lao động thông qua đó từng bước nâng cao trình độ chuyên môn nghiệp vụ tay nghề của công nhân lao động trên địa bàn Quận. Trong năm, thành lập 123 công đoàn cơ sở với 12.318 đoàn viên kết nạp mới; hỗ trợ vốn vay cho 9.108 lượt CNVC –LĐ và người nghèo nâng cao thu nhập, cải thiện cuộc sống với số tiền trên 131 tỷ đồng.</w:t>
      </w:r>
    </w:p>
    <w:p w:rsidR="00BB067C" w:rsidRPr="009F5351" w:rsidRDefault="00BB067C" w:rsidP="009F5351">
      <w:pPr>
        <w:ind w:firstLine="720"/>
        <w:contextualSpacing/>
        <w:jc w:val="both"/>
        <w:textAlignment w:val="baseline"/>
        <w:rPr>
          <w:sz w:val="20"/>
          <w:szCs w:val="28"/>
          <w:lang w:val="nb-NO"/>
        </w:rPr>
      </w:pPr>
      <w:r w:rsidRPr="009F5351">
        <w:rPr>
          <w:rFonts w:eastAsia="+mn-ea"/>
          <w:color w:val="000000"/>
          <w:sz w:val="20"/>
          <w:szCs w:val="28"/>
          <w:lang w:val="nb-NO"/>
        </w:rPr>
        <w:t>Tóm lại, Đảng và nhà nước cần nhận thức sâu sắc rằng, sự lớn mạnh của giai cấp công nhân là một điều kiện tiên quyết đảm bảo thành công của công cuộc đổi mới và sự nghiệp công nghiệp hóa, hiện đại hóa đất nước, Cần xác định rõ trách nhiệm của từng tổ chức trong hệ thống chính trị và cá nhân công nhân và người sử dụng lao động cả tư nhân và nhà nước. Trong đó, sự lãnh đạo của Đảng, sự quản lý của Nhà nước có vai trò quyết định; tổ chức công đoàn có vai trò quan trọng trực tiếp trong chăm lo xây dựng giai cấp công nhân.</w:t>
      </w:r>
    </w:p>
    <w:p w:rsidR="00AF75E9" w:rsidRPr="009F5351" w:rsidRDefault="00AF75E9" w:rsidP="009F5351">
      <w:pPr>
        <w:pStyle w:val="NormalWeb"/>
        <w:shd w:val="clear" w:color="auto" w:fill="FFFFFF"/>
        <w:spacing w:before="0" w:beforeAutospacing="0" w:after="0" w:afterAutospacing="0"/>
        <w:contextualSpacing/>
        <w:jc w:val="both"/>
        <w:rPr>
          <w:b/>
          <w:sz w:val="20"/>
          <w:szCs w:val="28"/>
          <w:lang w:val="nb-NO"/>
        </w:rPr>
      </w:pPr>
      <w:r w:rsidRPr="009F5351">
        <w:rPr>
          <w:b/>
          <w:sz w:val="20"/>
          <w:szCs w:val="28"/>
          <w:lang w:val="nb-NO"/>
        </w:rPr>
        <w:tab/>
      </w:r>
      <w:r w:rsidRPr="009F5351">
        <w:rPr>
          <w:b/>
          <w:sz w:val="20"/>
          <w:szCs w:val="28"/>
          <w:highlight w:val="yellow"/>
          <w:lang w:val="nb-NO"/>
        </w:rPr>
        <w:t>Câu 4: phân tích quan điểm: “Xây dựng giai cấp công nhân lớn mạnh là trách nhiệm của cả hệ thống chính trị, của toàn xã hội v</w:t>
      </w:r>
      <w:r w:rsidR="00C76487" w:rsidRPr="009F5351">
        <w:rPr>
          <w:b/>
          <w:sz w:val="20"/>
          <w:szCs w:val="28"/>
          <w:highlight w:val="yellow"/>
          <w:lang w:val="nb-NO"/>
        </w:rPr>
        <w:t>à sự lỗ lực vươn lên của bản thâ</w:t>
      </w:r>
      <w:r w:rsidRPr="009F5351">
        <w:rPr>
          <w:b/>
          <w:sz w:val="20"/>
          <w:szCs w:val="28"/>
          <w:highlight w:val="yellow"/>
          <w:lang w:val="nb-NO"/>
        </w:rPr>
        <w:t xml:space="preserve">n mỗi người công nhân, sự tham gia đóng góp tích </w:t>
      </w:r>
      <w:r w:rsidR="00D83109" w:rsidRPr="009F5351">
        <w:rPr>
          <w:b/>
          <w:sz w:val="20"/>
          <w:szCs w:val="28"/>
          <w:highlight w:val="yellow"/>
          <w:lang w:val="nb-NO"/>
        </w:rPr>
        <w:t>cực của người sử dụng lao động”. Liên hệ thực tiễn ở cơ sở.</w:t>
      </w:r>
    </w:p>
    <w:p w:rsidR="005E3C38" w:rsidRPr="009F5351" w:rsidRDefault="005E3C38" w:rsidP="009F5351">
      <w:pPr>
        <w:ind w:firstLine="539"/>
        <w:contextualSpacing/>
        <w:jc w:val="both"/>
        <w:rPr>
          <w:sz w:val="20"/>
          <w:szCs w:val="28"/>
          <w:lang w:val="nb-NO"/>
        </w:rPr>
      </w:pPr>
      <w:r w:rsidRPr="009F5351">
        <w:rPr>
          <w:b/>
          <w:sz w:val="20"/>
          <w:szCs w:val="28"/>
          <w:lang w:val="nb-NO"/>
        </w:rPr>
        <w:t>1.Khái niệm</w:t>
      </w:r>
      <w:r w:rsidRPr="009F5351">
        <w:rPr>
          <w:sz w:val="20"/>
          <w:szCs w:val="28"/>
          <w:lang w:val="nb-NO"/>
        </w:rPr>
        <w:t xml:space="preserve">: </w:t>
      </w:r>
    </w:p>
    <w:p w:rsidR="005E3C38" w:rsidRPr="009F5351" w:rsidRDefault="005E3C38" w:rsidP="009F5351">
      <w:pPr>
        <w:ind w:firstLine="539"/>
        <w:contextualSpacing/>
        <w:jc w:val="both"/>
        <w:rPr>
          <w:sz w:val="20"/>
          <w:szCs w:val="28"/>
          <w:lang w:val="nb-NO"/>
        </w:rPr>
      </w:pPr>
      <w:r w:rsidRPr="009F5351">
        <w:rPr>
          <w:sz w:val="20"/>
          <w:szCs w:val="28"/>
          <w:lang w:val="nb-NO"/>
        </w:rPr>
        <w:t>Giai cấp công nhân Việt Nam là một lực lượng xã hội to lớn, đang phát triển, bao gồm những người lao động chân tay và trí óc, làm công hưởng lương trong các loại hình sản xuất kinh dơanh và dịch vụ công nghiệp, hoặc sản xuất kinh doanh và dịch vụ có tính chất công nghiệp.</w:t>
      </w:r>
    </w:p>
    <w:p w:rsidR="005E3C38" w:rsidRPr="009F5351" w:rsidRDefault="005E3C38" w:rsidP="009F5351">
      <w:pPr>
        <w:ind w:firstLine="539"/>
        <w:contextualSpacing/>
        <w:jc w:val="both"/>
        <w:rPr>
          <w:sz w:val="20"/>
          <w:szCs w:val="28"/>
          <w:lang w:val="nb-NO"/>
        </w:rPr>
      </w:pPr>
      <w:r w:rsidRPr="009F5351">
        <w:rPr>
          <w:sz w:val="20"/>
          <w:szCs w:val="28"/>
          <w:lang w:val="nb-NO"/>
        </w:rPr>
        <w:t>Giai cấp công nhân nước ta có sứ mệnh lịch sử to lớn: Là giai cấp lãnh đạo cách mạng thông qua đội tiền phong là Đảng Cộng sản Việt Nam; giai cấp đại diện cho phương thức sản xuất tiên tiến; giai cấp tiên phong trong sự nghiệp xây dựng chủ nghĩa xã hội, lực lượng đi đầu trong sự nghiệp công nghiệp hoá, hiện đại hoá đất nước vì mục tiêu dân giàu, nước mạnh, xã hội công bằng, dân chủ, văn minh; lực lượng nòng cốt trong liên minh giai cấp công nhân với giai cấp nông dân và đội ngũ trí thức dưới sự lãnh đạo của Đảng.</w:t>
      </w:r>
    </w:p>
    <w:p w:rsidR="00D83109" w:rsidRPr="009F5351" w:rsidRDefault="005E3C38" w:rsidP="009F5351">
      <w:pPr>
        <w:pStyle w:val="NormalWeb"/>
        <w:shd w:val="clear" w:color="auto" w:fill="FFFFFF"/>
        <w:spacing w:before="0" w:beforeAutospacing="0" w:after="0" w:afterAutospacing="0"/>
        <w:contextualSpacing/>
        <w:jc w:val="both"/>
        <w:rPr>
          <w:b/>
          <w:sz w:val="20"/>
          <w:szCs w:val="28"/>
          <w:lang w:val="nb-NO"/>
        </w:rPr>
      </w:pPr>
      <w:r w:rsidRPr="009F5351">
        <w:rPr>
          <w:b/>
          <w:sz w:val="20"/>
          <w:szCs w:val="28"/>
          <w:lang w:val="nb-NO"/>
        </w:rPr>
        <w:tab/>
        <w:t>2. Phân tích quan điểm: “Xây dựng giai cấp công nhân lớn mạnh là trách nhiệm của cả hệ thống chính trị, của toàn xã hội và sự lỗ lực vươn lên của bản than mỗi người công nhân, sự tham gia đóng góp tích cực của người sử dụng lao động”.</w:t>
      </w:r>
    </w:p>
    <w:p w:rsidR="00021F50" w:rsidRPr="009F5351" w:rsidRDefault="00021F50" w:rsidP="009F5351">
      <w:pPr>
        <w:pStyle w:val="NormalWeb"/>
        <w:shd w:val="clear" w:color="auto" w:fill="FFFFFF"/>
        <w:spacing w:before="0" w:beforeAutospacing="0" w:after="0" w:afterAutospacing="0"/>
        <w:ind w:firstLine="720"/>
        <w:contextualSpacing/>
        <w:jc w:val="both"/>
        <w:rPr>
          <w:sz w:val="20"/>
          <w:szCs w:val="28"/>
          <w:lang w:val="nb-NO"/>
        </w:rPr>
      </w:pPr>
      <w:r w:rsidRPr="009F5351">
        <w:rPr>
          <w:b/>
          <w:sz w:val="20"/>
          <w:szCs w:val="28"/>
          <w:lang w:val="nb-NO"/>
        </w:rPr>
        <w:t xml:space="preserve">- Xây dựng giai cấp công nhân lớn mạnh là trách nhiệm của cả hệ thống chính trị </w:t>
      </w:r>
      <w:r w:rsidRPr="009F5351">
        <w:rPr>
          <w:sz w:val="20"/>
          <w:szCs w:val="28"/>
          <w:lang w:val="nb-NO"/>
        </w:rPr>
        <w:t>(Hệ thống chính trị bao gồm: Đảng, Nhà nước, Mặt trận Tổ quốc Việt Nam và các đoàn thể nhân dân).</w:t>
      </w:r>
    </w:p>
    <w:p w:rsidR="00021F50" w:rsidRPr="009F5351" w:rsidRDefault="00021F50" w:rsidP="009F5351">
      <w:pPr>
        <w:pStyle w:val="NormalWeb"/>
        <w:shd w:val="clear" w:color="auto" w:fill="FFFFFF"/>
        <w:spacing w:before="0" w:beforeAutospacing="0" w:after="0" w:afterAutospacing="0"/>
        <w:ind w:firstLine="720"/>
        <w:contextualSpacing/>
        <w:jc w:val="both"/>
        <w:rPr>
          <w:sz w:val="20"/>
          <w:szCs w:val="28"/>
          <w:lang w:val="nb-NO"/>
        </w:rPr>
      </w:pPr>
      <w:r w:rsidRPr="009F5351">
        <w:rPr>
          <w:sz w:val="20"/>
          <w:szCs w:val="28"/>
          <w:lang w:val="nb-NO"/>
        </w:rPr>
        <w:t>+ Trách nhiệm của Đảng trong XD gccn: Đảng đề ra chủ trương, đường lối XD gccn fải fù hợp với từng thời kỳ.</w:t>
      </w:r>
    </w:p>
    <w:p w:rsidR="00021F50" w:rsidRPr="009F5351" w:rsidRDefault="00021F50" w:rsidP="009F5351">
      <w:pPr>
        <w:pStyle w:val="NormalWeb"/>
        <w:shd w:val="clear" w:color="auto" w:fill="FFFFFF"/>
        <w:spacing w:before="0" w:beforeAutospacing="0" w:after="0" w:afterAutospacing="0"/>
        <w:ind w:firstLine="720"/>
        <w:contextualSpacing/>
        <w:jc w:val="both"/>
        <w:rPr>
          <w:sz w:val="20"/>
          <w:szCs w:val="28"/>
          <w:lang w:val="nb-NO"/>
        </w:rPr>
      </w:pPr>
      <w:r w:rsidRPr="009F5351">
        <w:rPr>
          <w:sz w:val="20"/>
          <w:szCs w:val="28"/>
          <w:lang w:val="nb-NO"/>
        </w:rPr>
        <w:t>+ Nhà nước fải ban hành các chính sách, các quy định pluật fù hợp để gccn ngày càng lớn mạnh về mọi mặt.</w:t>
      </w:r>
    </w:p>
    <w:p w:rsidR="00021F50" w:rsidRPr="009F5351" w:rsidRDefault="00021F50" w:rsidP="009F5351">
      <w:pPr>
        <w:pStyle w:val="NormalWeb"/>
        <w:shd w:val="clear" w:color="auto" w:fill="FFFFFF"/>
        <w:spacing w:before="0" w:beforeAutospacing="0" w:after="0" w:afterAutospacing="0"/>
        <w:ind w:firstLine="720"/>
        <w:contextualSpacing/>
        <w:jc w:val="both"/>
        <w:rPr>
          <w:sz w:val="20"/>
          <w:szCs w:val="28"/>
          <w:lang w:val="nb-NO"/>
        </w:rPr>
      </w:pPr>
      <w:r w:rsidRPr="009F5351">
        <w:rPr>
          <w:sz w:val="20"/>
          <w:szCs w:val="28"/>
          <w:lang w:val="nb-NO"/>
        </w:rPr>
        <w:t>+ Các tổ chức chính trị - xã hội nói chung, đặc biệt là vai trò của Công đoàn fải làm cho gccn fát huy vtrò cđoàn trong ctác vận động gccn.</w:t>
      </w:r>
    </w:p>
    <w:p w:rsidR="00021F50" w:rsidRPr="009F5351" w:rsidRDefault="00021F50" w:rsidP="009F5351">
      <w:pPr>
        <w:pStyle w:val="NormalWeb"/>
        <w:shd w:val="clear" w:color="auto" w:fill="FFFFFF"/>
        <w:spacing w:before="0" w:beforeAutospacing="0" w:after="0" w:afterAutospacing="0"/>
        <w:ind w:firstLine="720"/>
        <w:contextualSpacing/>
        <w:jc w:val="both"/>
        <w:rPr>
          <w:b/>
          <w:sz w:val="20"/>
          <w:szCs w:val="28"/>
          <w:lang w:val="nb-NO"/>
        </w:rPr>
      </w:pPr>
      <w:r w:rsidRPr="009F5351">
        <w:rPr>
          <w:sz w:val="20"/>
          <w:szCs w:val="28"/>
          <w:lang w:val="nb-NO"/>
        </w:rPr>
        <w:t>Đảng fải đề ra chủ trương về đào tạo, trí thức hóa công nhân, chuyển 1 bộ fận lớn lao động từ Nông nghiệp sang CNghiệp và dịch vụ về xkhẩu lao động., tạo nguồn ptriển, động viên và bồi dưỡng đội ngũ cán bộ lãnh đạo, qlý trong hthống ctrị,…</w:t>
      </w:r>
    </w:p>
    <w:p w:rsidR="00021F50" w:rsidRPr="009F5351" w:rsidRDefault="00021F50" w:rsidP="009F5351">
      <w:pPr>
        <w:pStyle w:val="NormalWeb"/>
        <w:shd w:val="clear" w:color="auto" w:fill="FFFFFF"/>
        <w:spacing w:before="0" w:beforeAutospacing="0" w:after="0" w:afterAutospacing="0"/>
        <w:ind w:firstLine="720"/>
        <w:contextualSpacing/>
        <w:jc w:val="both"/>
        <w:rPr>
          <w:rStyle w:val="apple-converted-space"/>
          <w:color w:val="000711"/>
          <w:sz w:val="20"/>
          <w:szCs w:val="28"/>
          <w:lang w:val="nb-NO"/>
        </w:rPr>
      </w:pPr>
      <w:r w:rsidRPr="009F5351">
        <w:rPr>
          <w:color w:val="000711"/>
          <w:sz w:val="20"/>
          <w:szCs w:val="28"/>
          <w:lang w:val="nb-NO"/>
        </w:rPr>
        <w:t>Đảng, Nhà nước có nhiều chủ trương, chính sách nhằm tập hợp, quy tụ các cá n</w:t>
      </w:r>
      <w:bookmarkStart w:id="1" w:name="_GoBack"/>
      <w:bookmarkEnd w:id="1"/>
      <w:r w:rsidRPr="009F5351">
        <w:rPr>
          <w:color w:val="000711"/>
          <w:sz w:val="20"/>
          <w:szCs w:val="28"/>
          <w:lang w:val="nb-NO"/>
        </w:rPr>
        <w:t>hân tiêu biểu trong dân tộc, tôn giáo, nhân sĩ, trí thức, doanh nhân... tham gia đại biểu Quốc hội, hội đồng nhân dân, MTTQ, các đoàn thể nhân dân.</w:t>
      </w:r>
      <w:r w:rsidRPr="009F5351">
        <w:rPr>
          <w:rStyle w:val="apple-converted-space"/>
          <w:color w:val="000711"/>
          <w:sz w:val="20"/>
          <w:szCs w:val="28"/>
          <w:lang w:val="nb-NO"/>
        </w:rPr>
        <w:t> </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Ðẩy mạnh và nâng cao chất lượng đào tạo nghề, từng bước trí thức hóa giai cấp công nhân. Ðây là một nhiệm vụ cực kỳ quan trọng trong xây dựng giai cấp công nhân để đáp ứng yêu cầu công nghiệp hóa, hiện đại hóa đất nước.</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 xml:space="preserve">Cần xây dựng và thực hiện hệ thống chính sách hướng nghiệp ở cấp học phổ thông để giúp cho thanh niên, học sinh định hướng đúng đắn việc chọn nghề và hiểu rõ được ý nghĩa của việc gia nhập đội ngũ công nhân; tạo điều kiện phát triển đội ngũ công nhân trẻ có trình độ cao, chuyển một bộ phận lớn nông dân thành công nhân. </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 xml:space="preserve">Nhà nước xây dựng chiến lược, quy hoạch phát triển dạy nghề một cách đồng bộ, đổi mới hệ thống dạy nghề đáp ứng yêu cầu thị trường lao động trong nước và quốc tế; tăng cường công tác quản lý nhà nước về dạy nghề. Ban hành chính sách khuyến khích mạnh mẽ hơn đối với hoạt động đào tạo nghề, thu hút mạnh hơn các thành phần kinh tế tích cực tham gia vào lĩnh vực đào tạo nghề. Bổ sung, sửa đổi, xây dựng chính sách đào tạo, đào tạo lại công nhân; có chính sách khuyến khích, tạo điều kiện cho công nhân tự học tập nâng cao trình độ; xây dựng, hoàn thiện nội dung, chương trình đào tạo nghề. Ðiều chỉnh, bổ sung, quy hoạch mạng lưới các cơ sở dạy nghề gắn với các ngành, các chương trình, dự án lớn, các vùng kinh tế trọng điểm. Ngân sách Nhà nước đầu tư tập trung vào dạy nghề cho lao động nông thôn, các vùng miền núi, dân tộc thiểu số và những ngành nghề đặc thù mà các đơn vị ngoài công lập không đầu tư. Khuyến khích các doanh nghiệp thuộc mọi thành phần kinh tế hằng năm dành kinh phí thích đáng và thời gian cho đào tạo, đào tạo lại công nhân. </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Quan tâm bồi dưỡng, nâng cao trình độ chính trị, ý thức giai cấp, tinh thần dân tộc cho giai cấp công nhân. Tăng cường sự lãnh đạo của các cấp ủy đảng và hoạt động của tổ chức công đoàn, Ðoàn Thanh niên Cộng sản Hồ Chí Minh đối với công tác tuyên truyền, giáo dục trong công nhân. Nhà nước đầu tư và có chính sách ưu đãi, khuyến khích các doanh nghiệp đầu tư vào lĩnh vực này.</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Bổ sung, sửa đổi, xây dựng và thực hiện nghiêm hệ thống chính sách, pháp luật để đảm bảo quyền, lợi ích hợp pháp, chính đáng của công nhân; chăm lo đời sống vật chất, tinh thần cho công nhân. Ðồng thời tăng cường công tác kiểm tra, giám sát của Nhà nước, tổ chức công đoàn và các tổ chức chính trị - xã hội khác trong doanh nghiệp; có chế tài xử lý nghiêm các tổ chức và cá nhân vi phạm.</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lastRenderedPageBreak/>
        <w:t>Tăng cường sự lãnh đạo của Ðảng, phát huy vai trò của tổ chức công đoàn và các tổ chức chính trị - xã hội khác trong xây dựng giai cấp công nhân.</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Tăng cường sự lãnh đạo của các cấp ủy đảng trong xây dựng giai cấp công nhân. Khẩn trương xây dựng và lãnh đạo thực hiện có hiệu quả chiến lược về giai cấp công nhân gắn với chiến lược phát triển đất nước trong thời kỳ công nghiệp hóa, hiện đại hóa, hội nhập kinh tế quốc tế.</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Chú ý hơn nữa công tác bồi dưỡng, phát triển đảng trong công nhân. Có cơ chế, chính sách đẩy mạnh việc tuyển chọn, đào tạo, bồi dưỡng, sử dụng những cán bộ ưu tú xuất thân từ công nhân, nhất là công nhân trực tiếp sản xuất, tăng dần tỷ lệ cán bộ xuất thân từ công nhân trong bộ máy lãnh đạo các cấp của Ðảng, Nhà nước, Công đoàn và các tổ chức chính trị - xã hội khác.</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Xây dựng tổ chức công đoàn lớn mạnh, phát huy vai trò của công đoàn trong xây dựng giai cấp công nhân. Ðổi mới mạnh mẽ nội dung, phương thức hoạt động của tổ chức công đoàn các cấp. Các cấp công đoàn cần hướng mạnh hoạt động về cơ sở, lấy cơ sở làm địa bàn hoạt động chủ yếu, lấy công nhân, viên chức, lao động làm đối tượng vận động, lấy chăm lo bảo vệ quyền, lợi ích hợp pháp, chính đáng của công nhân, viên chức, người lao động, xây dựng quan hệ lao động hài hòa, ổn định, tiến bộ, góp phần thúc đẩy phát triển kinh tế - xã hội làm mục tiêu hoạt động. Chú trọng đào tạo, bồi dưỡng cán bộ công đoàn cơ sở.</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color w:val="333333"/>
          <w:sz w:val="20"/>
          <w:szCs w:val="28"/>
          <w:bdr w:val="none" w:sz="0" w:space="0" w:color="auto" w:frame="1"/>
          <w:lang w:val="nb-NO"/>
        </w:rPr>
        <w:t>Xây dựng giai cấp công nhân không ngừng lớn mạnh để đóng góp xứng đáng vào sự nghiệp công nghiệp hóa, hiện đại hóa đất nước, xây dựng thành công chủ nghĩa xã hội là nhiệm vụ quan trọng, to lớn của Ðảng, Nhà nước, của giai cấp công nhân và của toàn xã hội, phải luôn được đặt trong khối đại đoàn kết toàn dân tộc và vì lợi ích của toàn dân tộc.</w:t>
      </w:r>
    </w:p>
    <w:p w:rsidR="00021F50" w:rsidRPr="009F5351" w:rsidRDefault="00021F50" w:rsidP="009F5351">
      <w:pPr>
        <w:pStyle w:val="NormalWeb"/>
        <w:shd w:val="clear" w:color="auto" w:fill="FFFFFF"/>
        <w:spacing w:before="0" w:beforeAutospacing="0" w:after="0" w:afterAutospacing="0"/>
        <w:ind w:firstLine="720"/>
        <w:contextualSpacing/>
        <w:jc w:val="both"/>
        <w:rPr>
          <w:color w:val="000711"/>
          <w:sz w:val="20"/>
          <w:szCs w:val="28"/>
          <w:lang w:val="nb-NO"/>
        </w:rPr>
      </w:pPr>
      <w:r w:rsidRPr="009F5351">
        <w:rPr>
          <w:b/>
          <w:sz w:val="20"/>
          <w:szCs w:val="28"/>
          <w:lang w:val="nb-NO"/>
        </w:rPr>
        <w:t>- Xây dựng giai cấp công nhân lớn mạnh là trách nhiệm toàn xã hội:</w:t>
      </w:r>
      <w:r w:rsidRPr="009F5351">
        <w:rPr>
          <w:rStyle w:val="apple-converted-space"/>
          <w:color w:val="000711"/>
          <w:sz w:val="20"/>
          <w:szCs w:val="28"/>
          <w:lang w:val="nb-NO"/>
        </w:rPr>
        <w:t xml:space="preserve"> </w:t>
      </w:r>
      <w:r w:rsidRPr="009F5351">
        <w:rPr>
          <w:sz w:val="20"/>
          <w:szCs w:val="28"/>
          <w:lang w:val="nb-NO"/>
        </w:rPr>
        <w:t>Tạo đkiện cho cnhân có thể phát huy được ở những việc làm cụ thể như: chủ nhà trọ giảm tiền thuê nhà, cho nợ tiền thuê nhà cho công nhân, các hệ thống siêu thị có chương trình bán hàng giảm giá cho công nhân, bán hàng giá cả phải chăng,…là trách nhiệm của xã hội.</w:t>
      </w:r>
    </w:p>
    <w:p w:rsidR="00021F50" w:rsidRPr="009F5351" w:rsidRDefault="00021F50" w:rsidP="009F5351">
      <w:pPr>
        <w:pStyle w:val="NormalWeb"/>
        <w:shd w:val="clear" w:color="auto" w:fill="FFFFFF"/>
        <w:spacing w:before="0" w:beforeAutospacing="0" w:after="0" w:afterAutospacing="0"/>
        <w:ind w:firstLine="720"/>
        <w:contextualSpacing/>
        <w:jc w:val="both"/>
        <w:rPr>
          <w:b/>
          <w:sz w:val="20"/>
          <w:szCs w:val="28"/>
          <w:lang w:val="nb-NO"/>
        </w:rPr>
      </w:pPr>
      <w:r w:rsidRPr="009F5351">
        <w:rPr>
          <w:b/>
          <w:sz w:val="20"/>
          <w:szCs w:val="28"/>
          <w:lang w:val="nb-NO"/>
        </w:rPr>
        <w:t xml:space="preserve">- Xây dựng giai cấp công nhân lớn mạnh sự lỗ lực vươn lên của bản thân mỗi người công nhân: </w:t>
      </w:r>
      <w:r w:rsidRPr="009F5351">
        <w:rPr>
          <w:sz w:val="20"/>
          <w:szCs w:val="28"/>
          <w:lang w:val="nb-NO"/>
        </w:rPr>
        <w:t>Mỗi người công nhân fải chịu khó học hỏi, nâng cao trình độ chuyên môn nghiệp vụ, làm ban ngày, học thêm ban đêm, nghiên cứu cải tiến cách thức làm việc để nâng cao nsuất lđộng.</w:t>
      </w:r>
    </w:p>
    <w:p w:rsidR="00021F50" w:rsidRPr="009F5351" w:rsidRDefault="00021F50" w:rsidP="009F5351">
      <w:pPr>
        <w:pStyle w:val="NormalWeb"/>
        <w:shd w:val="clear" w:color="auto" w:fill="FFFFFF"/>
        <w:spacing w:before="0" w:beforeAutospacing="0" w:after="0" w:afterAutospacing="0"/>
        <w:ind w:firstLine="720"/>
        <w:contextualSpacing/>
        <w:jc w:val="both"/>
        <w:rPr>
          <w:b/>
          <w:sz w:val="20"/>
          <w:szCs w:val="28"/>
          <w:lang w:val="nb-NO"/>
        </w:rPr>
      </w:pPr>
      <w:r w:rsidRPr="009F5351">
        <w:rPr>
          <w:b/>
          <w:sz w:val="20"/>
          <w:szCs w:val="28"/>
          <w:lang w:val="nb-NO"/>
        </w:rPr>
        <w:t xml:space="preserve">- Xây dựng giai cấp công nhân lớn mạnh là sự tham gia đóng góp tích cực của người sử dụng lao động: </w:t>
      </w:r>
      <w:r w:rsidRPr="009F5351">
        <w:rPr>
          <w:sz w:val="20"/>
          <w:szCs w:val="28"/>
          <w:lang w:val="nb-NO"/>
        </w:rPr>
        <w:t>Người sử dụng lao động fải có chế độ, chính sách lương, thưởng đối với công nhân, tạo đkiện cho người lao động học bồi dưỡng thêm chmôn, nghiệp vụ, hỗ trợ học phí,…</w:t>
      </w:r>
    </w:p>
    <w:p w:rsidR="00AF75E9" w:rsidRPr="009F5351" w:rsidRDefault="005E3C38" w:rsidP="009F5351">
      <w:pPr>
        <w:pStyle w:val="NormalWeb"/>
        <w:shd w:val="clear" w:color="auto" w:fill="FFFFFF"/>
        <w:spacing w:before="0" w:beforeAutospacing="0" w:after="0" w:afterAutospacing="0"/>
        <w:ind w:left="720"/>
        <w:contextualSpacing/>
        <w:jc w:val="both"/>
        <w:rPr>
          <w:b/>
          <w:sz w:val="20"/>
          <w:szCs w:val="28"/>
          <w:lang w:val="nb-NO"/>
        </w:rPr>
      </w:pPr>
      <w:r w:rsidRPr="009F5351">
        <w:rPr>
          <w:b/>
          <w:sz w:val="20"/>
          <w:szCs w:val="28"/>
          <w:lang w:val="nb-NO"/>
        </w:rPr>
        <w:t>3.Liên hệ thực tiễn ở cơ sở:</w:t>
      </w:r>
    </w:p>
    <w:p w:rsidR="00D76D01" w:rsidRPr="009F5351" w:rsidRDefault="00D76D01" w:rsidP="009F5351">
      <w:pPr>
        <w:pStyle w:val="NormalWeb"/>
        <w:spacing w:before="0" w:beforeAutospacing="0" w:after="0" w:afterAutospacing="0"/>
        <w:ind w:firstLine="720"/>
        <w:contextualSpacing/>
        <w:jc w:val="both"/>
        <w:rPr>
          <w:color w:val="000711"/>
          <w:sz w:val="20"/>
          <w:szCs w:val="28"/>
          <w:lang w:val="nb-NO"/>
        </w:rPr>
      </w:pPr>
      <w:r w:rsidRPr="009F5351">
        <w:rPr>
          <w:color w:val="000711"/>
          <w:sz w:val="20"/>
          <w:szCs w:val="28"/>
          <w:lang w:val="nb-NO"/>
        </w:rPr>
        <w:t xml:space="preserve">Giai cấp công nhân Việt Nam nói chung và quận Bình Tân nói riêng rất đông do có nhiều khu công nghiệp, danh nghiệp nước ngoài. Họ rất cần cù, sáng tạo, sản xuất ngày càng nhiều sản phẩm hàng hóa, dịch vụ cho xã hội và xuất khẩu với chất lượng và hiệu quả ngày càng cao. </w:t>
      </w:r>
      <w:r w:rsidRPr="009F5351">
        <w:rPr>
          <w:sz w:val="20"/>
          <w:szCs w:val="28"/>
          <w:lang w:val="nb-NO"/>
        </w:rPr>
        <w:t>GCCN có bản lĩnh chính trị vững vàng; có ý thức công dân, yêu nước, yêu chủ nghĩa xã hội, tiêu biểu cho tinh hoa văn hoá của dân tộc.</w:t>
      </w:r>
    </w:p>
    <w:p w:rsidR="00021F50" w:rsidRPr="009F5351" w:rsidRDefault="00021F50" w:rsidP="009F5351">
      <w:pPr>
        <w:ind w:firstLine="720"/>
        <w:contextualSpacing/>
        <w:jc w:val="both"/>
        <w:rPr>
          <w:sz w:val="20"/>
          <w:szCs w:val="28"/>
          <w:lang w:val="nb-NO"/>
        </w:rPr>
      </w:pPr>
      <w:r w:rsidRPr="009F5351">
        <w:rPr>
          <w:sz w:val="20"/>
          <w:szCs w:val="28"/>
          <w:lang w:val="nb-NO"/>
        </w:rPr>
        <w:t>GCCN phát triển nhanh về số lượng, nâng cao chất lượng, có cơ cấu đáp ứng yêu cầu phát triển đất nước. Ngày càng được trí thức hoá: có trình độ học vấn chuyên môn, kỹ năng nghề nghiệp cao, có khả năng tiếp cận và làm chủ khoa học - công nghệ tiên tiến, hiện đại trong điều kiện phát triển kinh tế tri thức. Thích ứng nhanh với cơ chế thị trường và hội nhập kinh tế quốc tế.Có tác phong công nghiệp và kỷ luật lao động cao.</w:t>
      </w:r>
    </w:p>
    <w:p w:rsidR="00D76D01" w:rsidRPr="009F5351" w:rsidRDefault="00D76D01" w:rsidP="009F5351">
      <w:pPr>
        <w:ind w:firstLine="720"/>
        <w:contextualSpacing/>
        <w:jc w:val="both"/>
        <w:rPr>
          <w:sz w:val="20"/>
          <w:szCs w:val="28"/>
          <w:lang w:val="nb-NO"/>
        </w:rPr>
      </w:pPr>
      <w:r w:rsidRPr="009F5351">
        <w:rPr>
          <w:sz w:val="20"/>
          <w:szCs w:val="28"/>
          <w:lang w:val="nb-NO"/>
        </w:rPr>
        <w:t>Bên cạnh đó, Trong năm 2015, Liên Đoàn Lao động Quận Bình Tân đã tập trung chỉ đạo và triển khai nhiều hoạt động đạt kết quả, chăm lo cho đội ngũ công nhân lao động; Chủ động nắm tình hình đời sống, việc làm và tham mưu đề xuất kịp thời các giải pháp chăm lo công nhân lao động trong dịp Tết Nguyên Đán, ngoài ra hướng dẫn các Công đoàn cơ sở phối hợp Ban Giám đốc doanh nghiệp chăm lo tốt chế độ chính sách cho người lao động; chăm lo tặng quà 6.500 phần cho công nhân lao động có hoàn cảnh khó khăn, không có điều kiện về quê ăn tết, tổ chức xe đưa công nhân về quê ăn Tết, họp mặt tặng quà cho cán bộ, đoàn viên. Chủ động phối hợp doanh nghiệp xây dựng kế hoạch hỗ trợ kinh phí đào tạo nâng cao tay nghề cho công nhân lao động thông qua đó từng bước nâng cao trình độ chuyên môn nghiệp vụ tay nghề của công nhân lao động trên địa bàn Quận. Trong năm, thành lập 123 công đoàn cơ sở v</w:t>
      </w:r>
      <w:r w:rsidR="00C61A5F" w:rsidRPr="009F5351">
        <w:rPr>
          <w:sz w:val="20"/>
          <w:szCs w:val="28"/>
          <w:lang w:val="nb-NO"/>
        </w:rPr>
        <w:t>ới 12.318 đoàn viên kết nạp mới</w:t>
      </w:r>
      <w:r w:rsidRPr="009F5351">
        <w:rPr>
          <w:sz w:val="20"/>
          <w:szCs w:val="28"/>
          <w:lang w:val="nb-NO"/>
        </w:rPr>
        <w:t>.</w:t>
      </w:r>
    </w:p>
    <w:p w:rsidR="001B7E2C" w:rsidRPr="009F5351" w:rsidRDefault="00D76D01" w:rsidP="009F5351">
      <w:pPr>
        <w:ind w:firstLine="720"/>
        <w:contextualSpacing/>
        <w:jc w:val="both"/>
        <w:textAlignment w:val="baseline"/>
        <w:rPr>
          <w:sz w:val="20"/>
          <w:szCs w:val="28"/>
          <w:lang w:val="nb-NO"/>
        </w:rPr>
      </w:pPr>
      <w:r w:rsidRPr="009F5351">
        <w:rPr>
          <w:rFonts w:eastAsia="+mn-ea"/>
          <w:color w:val="000000"/>
          <w:sz w:val="20"/>
          <w:szCs w:val="28"/>
          <w:lang w:val="nb-NO"/>
        </w:rPr>
        <w:t>Tóm lại, Đảng và nhà nước cần nhận thức sâu sắc rằng, sự lớn mạnh của giai cấp công nhân là một điều kiện tiên quyết đảm bảo thành công của công cuộc đổi mới và sự nghiệp công nghiệp hóa, hiện đại hóa đất nước, Cần xác định rõ trách nhiệm của từng tổ chức trong hệ thống chính trị và cá nhân công nhân và người sử dụng lao động cả tư nhân và nhà nước. Trong đó, sự lãnh đạo của Đảng, sự quản lý của Nhà nước có vai trò quyết định; tổ chức công đoàn có vai trò quan trọng trực tiếp trong chăm lo xây dựng giai cấp công nhân.</w:t>
      </w:r>
      <w:r w:rsidR="00C61A5F" w:rsidRPr="009F5351">
        <w:rPr>
          <w:rFonts w:eastAsia="+mn-ea"/>
          <w:color w:val="000000"/>
          <w:sz w:val="20"/>
          <w:szCs w:val="28"/>
          <w:lang w:val="nb-NO"/>
        </w:rPr>
        <w:t xml:space="preserve"> </w:t>
      </w:r>
      <w:r w:rsidR="001B7E2C" w:rsidRPr="009F5351">
        <w:rPr>
          <w:rFonts w:eastAsia="+mn-ea"/>
          <w:color w:val="000000"/>
          <w:sz w:val="20"/>
          <w:szCs w:val="28"/>
          <w:lang w:val="nb-NO"/>
        </w:rPr>
        <w:t>Xây dựng giai cấp công nhân lớn mạnh phải gắn liền với xây dựng Đảng trong sạch, vững mạnh vể chính trị, tư tưởng và tổ chức, xây dựng tổ chức Công đoàn, Đoàn Thanh niên Cộng sản Hồ Chí Minh và các tổ chức chính trị - xã hội khác trong giai cấp công nhân vững mạnh.</w:t>
      </w:r>
    </w:p>
    <w:p w:rsidR="005E3C38" w:rsidRPr="009F5351" w:rsidRDefault="009E12CE" w:rsidP="009F5351">
      <w:pPr>
        <w:pStyle w:val="NormalWeb"/>
        <w:shd w:val="clear" w:color="auto" w:fill="FFFFFF"/>
        <w:spacing w:before="0" w:beforeAutospacing="0" w:after="0" w:afterAutospacing="0"/>
        <w:ind w:firstLine="720"/>
        <w:contextualSpacing/>
        <w:jc w:val="both"/>
        <w:rPr>
          <w:sz w:val="20"/>
          <w:szCs w:val="28"/>
        </w:rPr>
      </w:pPr>
      <w:r w:rsidRPr="009F5351">
        <w:rPr>
          <w:b/>
          <w:sz w:val="20"/>
          <w:szCs w:val="28"/>
          <w:highlight w:val="yellow"/>
          <w:lang w:val="nb-NO"/>
        </w:rPr>
        <w:t>Câu 5: Phân tích vai trò của Đoàn Thanh niên Cộng sản Hồ Chí Minh</w:t>
      </w:r>
      <w:r w:rsidR="005E3C38" w:rsidRPr="009F5351">
        <w:rPr>
          <w:b/>
          <w:sz w:val="20"/>
          <w:szCs w:val="28"/>
          <w:highlight w:val="yellow"/>
          <w:lang w:val="nb-NO"/>
        </w:rPr>
        <w:t xml:space="preserve">. </w:t>
      </w:r>
      <w:r w:rsidR="005E3C38" w:rsidRPr="009F5351">
        <w:rPr>
          <w:b/>
          <w:sz w:val="20"/>
          <w:szCs w:val="28"/>
          <w:highlight w:val="yellow"/>
        </w:rPr>
        <w:t>Liên hệ thực tiễn ở cơ sở:</w:t>
      </w:r>
    </w:p>
    <w:p w:rsidR="00B97960" w:rsidRPr="009F5351" w:rsidRDefault="00B97960" w:rsidP="009F5351">
      <w:pPr>
        <w:pStyle w:val="NormalWeb"/>
        <w:numPr>
          <w:ilvl w:val="0"/>
          <w:numId w:val="6"/>
        </w:numPr>
        <w:shd w:val="clear" w:color="auto" w:fill="FFFFFF"/>
        <w:spacing w:before="0" w:beforeAutospacing="0" w:after="0" w:afterAutospacing="0"/>
        <w:ind w:right="75"/>
        <w:contextualSpacing/>
        <w:jc w:val="both"/>
        <w:rPr>
          <w:b/>
          <w:sz w:val="20"/>
          <w:szCs w:val="28"/>
        </w:rPr>
      </w:pPr>
      <w:r w:rsidRPr="009F5351">
        <w:rPr>
          <w:b/>
          <w:sz w:val="20"/>
          <w:szCs w:val="28"/>
        </w:rPr>
        <w:t>Khái niệm:</w:t>
      </w:r>
    </w:p>
    <w:p w:rsidR="00835521" w:rsidRPr="009F5351" w:rsidRDefault="00835521" w:rsidP="009F5351">
      <w:pPr>
        <w:pStyle w:val="NormalWeb"/>
        <w:shd w:val="clear" w:color="auto" w:fill="FFFFFF"/>
        <w:spacing w:before="0" w:beforeAutospacing="0" w:after="0" w:afterAutospacing="0"/>
        <w:ind w:left="75" w:right="75"/>
        <w:contextualSpacing/>
        <w:jc w:val="both"/>
        <w:rPr>
          <w:sz w:val="20"/>
          <w:szCs w:val="28"/>
        </w:rPr>
      </w:pPr>
      <w:r w:rsidRPr="009F5351">
        <w:rPr>
          <w:sz w:val="20"/>
          <w:szCs w:val="28"/>
        </w:rPr>
        <w:tab/>
      </w:r>
      <w:r w:rsidR="00A718FE" w:rsidRPr="009F5351">
        <w:rPr>
          <w:color w:val="000000"/>
          <w:sz w:val="20"/>
          <w:szCs w:val="28"/>
          <w:shd w:val="clear" w:color="auto" w:fill="FFFFFF"/>
        </w:rPr>
        <w:t>Đoàn Thanh niên Cộng sản Hồ Chí Minh là tổ chức chính trị - xã hội của thanh niên Việt Nam do Đảng Cộng sản Việt Nam và Chủ tịch Hồ Chí Minh sáng lập, lãnh đạo và rèn luyện. Đoàn bao gồm những thanh niên tiên tiến, phấn đấu vì mục tiêu, lý tưởng của Đảng là độc lập dân tộc gắn liền với chủ nghĩa xã hội, dân giàu, nước mạnh, dân chủ, công bằng, văn minh</w:t>
      </w:r>
      <w:r w:rsidRPr="009F5351">
        <w:rPr>
          <w:sz w:val="20"/>
          <w:szCs w:val="28"/>
        </w:rPr>
        <w:t>.</w:t>
      </w:r>
    </w:p>
    <w:p w:rsidR="00B97960" w:rsidRPr="009F5351" w:rsidRDefault="00D30EF9" w:rsidP="009F5351">
      <w:pPr>
        <w:contextualSpacing/>
        <w:jc w:val="both"/>
        <w:rPr>
          <w:b/>
          <w:sz w:val="20"/>
          <w:szCs w:val="28"/>
        </w:rPr>
      </w:pPr>
      <w:r w:rsidRPr="009F5351">
        <w:rPr>
          <w:sz w:val="20"/>
          <w:szCs w:val="28"/>
        </w:rPr>
        <w:tab/>
      </w:r>
      <w:r w:rsidR="002F6A04" w:rsidRPr="009F5351">
        <w:rPr>
          <w:sz w:val="20"/>
          <w:szCs w:val="28"/>
        </w:rPr>
        <w:t>2</w:t>
      </w:r>
      <w:r w:rsidR="00B97960" w:rsidRPr="009F5351">
        <w:rPr>
          <w:sz w:val="20"/>
          <w:szCs w:val="28"/>
        </w:rPr>
        <w:t xml:space="preserve">. </w:t>
      </w:r>
      <w:r w:rsidR="00E5270B" w:rsidRPr="009F5351">
        <w:rPr>
          <w:b/>
          <w:sz w:val="20"/>
          <w:szCs w:val="28"/>
          <w:highlight w:val="yellow"/>
        </w:rPr>
        <w:t>V</w:t>
      </w:r>
      <w:r w:rsidR="00B97960" w:rsidRPr="009F5351">
        <w:rPr>
          <w:b/>
          <w:sz w:val="20"/>
          <w:szCs w:val="28"/>
          <w:highlight w:val="yellow"/>
        </w:rPr>
        <w:t>ai trò của Đoàn Thanh niên Cộng sản Hồ Chí Minh</w:t>
      </w:r>
      <w:r w:rsidR="00B97960" w:rsidRPr="009F5351">
        <w:rPr>
          <w:b/>
          <w:sz w:val="20"/>
          <w:szCs w:val="28"/>
        </w:rPr>
        <w:t>:</w:t>
      </w:r>
    </w:p>
    <w:p w:rsidR="00E5270B" w:rsidRPr="009F5351" w:rsidRDefault="00B97960" w:rsidP="009F5351">
      <w:pPr>
        <w:ind w:firstLine="720"/>
        <w:contextualSpacing/>
        <w:jc w:val="both"/>
        <w:rPr>
          <w:color w:val="000000"/>
          <w:sz w:val="20"/>
          <w:szCs w:val="28"/>
          <w:shd w:val="clear" w:color="auto" w:fill="FFFFFF"/>
        </w:rPr>
      </w:pPr>
      <w:r w:rsidRPr="009F5351">
        <w:rPr>
          <w:sz w:val="20"/>
          <w:szCs w:val="28"/>
        </w:rPr>
        <w:lastRenderedPageBreak/>
        <w:t xml:space="preserve"> </w:t>
      </w:r>
      <w:r w:rsidR="00E5270B" w:rsidRPr="009F5351">
        <w:rPr>
          <w:color w:val="000000"/>
          <w:sz w:val="20"/>
          <w:szCs w:val="28"/>
          <w:shd w:val="clear" w:color="auto" w:fill="FFFFFF"/>
        </w:rPr>
        <w:t xml:space="preserve">Đoàn Thanh niên Cộng sản Hồ Chí Minh là đội dự bị tin cậy của Đảng, </w:t>
      </w:r>
      <w:r w:rsidR="00CC6FA5" w:rsidRPr="009F5351">
        <w:rPr>
          <w:color w:val="000000"/>
          <w:sz w:val="20"/>
          <w:szCs w:val="28"/>
          <w:shd w:val="clear" w:color="auto" w:fill="FFFFFF"/>
        </w:rPr>
        <w:t xml:space="preserve">thường xuyên bổ sung lực lượng trẻ cho đảng, kế tục sự nghiệp vẽ vang của đảng và chủ tịch HCM; là lực lượng nòng cốt trong phong trào thanh niên; </w:t>
      </w:r>
      <w:r w:rsidR="00E5270B" w:rsidRPr="009F5351">
        <w:rPr>
          <w:color w:val="000000"/>
          <w:sz w:val="20"/>
          <w:szCs w:val="28"/>
          <w:shd w:val="clear" w:color="auto" w:fill="FFFFFF"/>
        </w:rPr>
        <w:t xml:space="preserve">là trường học xã hội chủ </w:t>
      </w:r>
      <w:proofErr w:type="gramStart"/>
      <w:r w:rsidR="00E5270B" w:rsidRPr="009F5351">
        <w:rPr>
          <w:color w:val="000000"/>
          <w:sz w:val="20"/>
          <w:szCs w:val="28"/>
          <w:shd w:val="clear" w:color="auto" w:fill="FFFFFF"/>
        </w:rPr>
        <w:t xml:space="preserve">nghĩa </w:t>
      </w:r>
      <w:r w:rsidR="00CC6FA5" w:rsidRPr="009F5351">
        <w:rPr>
          <w:color w:val="000000"/>
          <w:sz w:val="20"/>
          <w:szCs w:val="28"/>
          <w:shd w:val="clear" w:color="auto" w:fill="FFFFFF"/>
        </w:rPr>
        <w:t>;</w:t>
      </w:r>
      <w:proofErr w:type="gramEnd"/>
      <w:r w:rsidR="00E5270B" w:rsidRPr="009F5351">
        <w:rPr>
          <w:color w:val="000000"/>
          <w:sz w:val="20"/>
          <w:szCs w:val="28"/>
          <w:shd w:val="clear" w:color="auto" w:fill="FFFFFF"/>
        </w:rPr>
        <w:t xml:space="preserve"> đại diện </w:t>
      </w:r>
      <w:r w:rsidR="00CC6FA5" w:rsidRPr="009F5351">
        <w:rPr>
          <w:color w:val="000000"/>
          <w:sz w:val="20"/>
          <w:szCs w:val="28"/>
          <w:shd w:val="clear" w:color="auto" w:fill="FFFFFF"/>
        </w:rPr>
        <w:t>cho</w:t>
      </w:r>
      <w:r w:rsidR="00E5270B" w:rsidRPr="009F5351">
        <w:rPr>
          <w:color w:val="000000"/>
          <w:sz w:val="20"/>
          <w:szCs w:val="28"/>
          <w:shd w:val="clear" w:color="auto" w:fill="FFFFFF"/>
        </w:rPr>
        <w:t xml:space="preserve"> quyền lợi của </w:t>
      </w:r>
      <w:r w:rsidR="00CC6FA5" w:rsidRPr="009F5351">
        <w:rPr>
          <w:color w:val="000000"/>
          <w:sz w:val="20"/>
          <w:szCs w:val="28"/>
          <w:shd w:val="clear" w:color="auto" w:fill="FFFFFF"/>
        </w:rPr>
        <w:t>thanh niên</w:t>
      </w:r>
      <w:r w:rsidR="00E5270B" w:rsidRPr="009F5351">
        <w:rPr>
          <w:color w:val="000000"/>
          <w:sz w:val="20"/>
          <w:szCs w:val="28"/>
          <w:shd w:val="clear" w:color="auto" w:fill="FFFFFF"/>
        </w:rPr>
        <w:t>; phụ trách Đội Thiếu niên Tiền phong Hồ Chí Minh.</w:t>
      </w:r>
    </w:p>
    <w:p w:rsidR="00E5270B" w:rsidRPr="009F5351" w:rsidRDefault="00E5270B" w:rsidP="009F5351">
      <w:pPr>
        <w:pStyle w:val="NormalWeb"/>
        <w:shd w:val="clear" w:color="auto" w:fill="FFFFFF"/>
        <w:spacing w:before="0" w:beforeAutospacing="0" w:after="0" w:afterAutospacing="0"/>
        <w:ind w:left="75" w:right="75" w:firstLine="645"/>
        <w:contextualSpacing/>
        <w:jc w:val="both"/>
        <w:rPr>
          <w:b/>
          <w:sz w:val="20"/>
          <w:szCs w:val="28"/>
        </w:rPr>
      </w:pPr>
      <w:r w:rsidRPr="009F5351">
        <w:rPr>
          <w:sz w:val="20"/>
          <w:szCs w:val="28"/>
        </w:rPr>
        <w:t xml:space="preserve">3. </w:t>
      </w:r>
      <w:r w:rsidRPr="009F5351">
        <w:rPr>
          <w:b/>
          <w:sz w:val="20"/>
          <w:szCs w:val="28"/>
          <w:highlight w:val="yellow"/>
        </w:rPr>
        <w:t>Phân tích vai trò của Đoàn Thanh niên Cộng sản Hồ Chí Minh</w:t>
      </w:r>
      <w:r w:rsidRPr="009F5351">
        <w:rPr>
          <w:b/>
          <w:sz w:val="20"/>
          <w:szCs w:val="28"/>
        </w:rPr>
        <w:t>:</w:t>
      </w:r>
    </w:p>
    <w:p w:rsidR="00A718FE" w:rsidRPr="009F5351" w:rsidRDefault="00E5270B" w:rsidP="009F5351">
      <w:pPr>
        <w:pStyle w:val="NormalWeb"/>
        <w:shd w:val="clear" w:color="auto" w:fill="FFFFFF"/>
        <w:spacing w:before="0" w:beforeAutospacing="0" w:after="0" w:afterAutospacing="0"/>
        <w:ind w:left="75" w:right="75" w:firstLine="645"/>
        <w:contextualSpacing/>
        <w:jc w:val="both"/>
        <w:rPr>
          <w:b/>
          <w:sz w:val="20"/>
          <w:szCs w:val="28"/>
        </w:rPr>
      </w:pPr>
      <w:r w:rsidRPr="009F5351">
        <w:rPr>
          <w:b/>
          <w:sz w:val="20"/>
          <w:szCs w:val="28"/>
        </w:rPr>
        <w:t xml:space="preserve">- </w:t>
      </w:r>
      <w:r w:rsidR="00CC6FA5" w:rsidRPr="009F5351">
        <w:rPr>
          <w:b/>
          <w:color w:val="000000"/>
          <w:sz w:val="20"/>
          <w:szCs w:val="28"/>
          <w:shd w:val="clear" w:color="auto" w:fill="FFFFFF"/>
        </w:rPr>
        <w:t>Đoàn Thanh niên Cộng sản Hồ Chí Minh là đội dự bị tin cậy của Đảng, thường xuyên bổ sung lực lượng trẻ cho đảng, kế tục sự nghiệp vẽ vang của đảng và chủ tịch HCM</w:t>
      </w:r>
      <w:r w:rsidRPr="009F5351">
        <w:rPr>
          <w:b/>
          <w:color w:val="000000"/>
          <w:sz w:val="20"/>
          <w:szCs w:val="28"/>
          <w:shd w:val="clear" w:color="auto" w:fill="FFFFFF"/>
        </w:rPr>
        <w:t>:</w:t>
      </w:r>
    </w:p>
    <w:p w:rsidR="00E5270B" w:rsidRPr="009F5351" w:rsidRDefault="00E5270B" w:rsidP="009F5351">
      <w:pPr>
        <w:pStyle w:val="NormalWeb"/>
        <w:shd w:val="clear" w:color="auto" w:fill="FFFFFF"/>
        <w:spacing w:before="0" w:beforeAutospacing="0" w:after="0" w:afterAutospacing="0"/>
        <w:ind w:left="75" w:right="75" w:firstLine="645"/>
        <w:contextualSpacing/>
        <w:jc w:val="both"/>
        <w:rPr>
          <w:color w:val="000000"/>
          <w:sz w:val="20"/>
          <w:szCs w:val="28"/>
          <w:shd w:val="clear" w:color="auto" w:fill="FFFFFF"/>
        </w:rPr>
      </w:pPr>
      <w:r w:rsidRPr="009F5351">
        <w:rPr>
          <w:color w:val="000000"/>
          <w:sz w:val="20"/>
          <w:szCs w:val="28"/>
          <w:shd w:val="clear" w:color="auto" w:fill="FFFFFF"/>
        </w:rPr>
        <w:t xml:space="preserve">ĐCSVN luôn xác định thanh niên là 1 lực lượng XH hùng hậu, </w:t>
      </w:r>
      <w:r w:rsidR="00022ABD" w:rsidRPr="009F5351">
        <w:rPr>
          <w:color w:val="000000"/>
          <w:sz w:val="20"/>
          <w:szCs w:val="28"/>
          <w:shd w:val="clear" w:color="auto" w:fill="FFFFFF"/>
        </w:rPr>
        <w:t>là đội quân xung kích cách mạng, là lớp người kế thừa sự nghiệp cách mạng của đảng, là lực lượng quyết định sự ptriển tương lai của đất nước, tiền đồ của dân tộc VN.</w:t>
      </w:r>
    </w:p>
    <w:p w:rsidR="00E5270B" w:rsidRPr="009F5351" w:rsidRDefault="00E5270B" w:rsidP="009F5351">
      <w:pPr>
        <w:pStyle w:val="NormalWeb"/>
        <w:shd w:val="clear" w:color="auto" w:fill="FFFFFF"/>
        <w:spacing w:before="0" w:beforeAutospacing="0" w:after="0" w:afterAutospacing="0"/>
        <w:ind w:left="75" w:right="75" w:firstLine="645"/>
        <w:contextualSpacing/>
        <w:jc w:val="both"/>
        <w:rPr>
          <w:color w:val="000000"/>
          <w:sz w:val="20"/>
          <w:szCs w:val="28"/>
          <w:shd w:val="clear" w:color="auto" w:fill="FFFFFF"/>
        </w:rPr>
      </w:pPr>
      <w:r w:rsidRPr="009F5351">
        <w:rPr>
          <w:color w:val="333333"/>
          <w:sz w:val="20"/>
          <w:szCs w:val="28"/>
        </w:rPr>
        <w:t xml:space="preserve">Đoàn Thanh niên cộng sản Hồ Chí Minh là tổ chức do Đảng, Bác Hồ trực tiếp sáng lập, lãnh đạo và rèn luyện. Đoàn bao gồm những thanh niên tiên tiến tự nguyện phấn đấu thực hiện mục tiêu, lý tưởng của Đảng; đó là những đoàn viên cộng sản trẻ tuổi, nguồn bổ sung quan trọng, bảo đảm cho Đảng phát triển không ngừng. </w:t>
      </w:r>
      <w:proofErr w:type="gramStart"/>
      <w:r w:rsidRPr="009F5351">
        <w:rPr>
          <w:color w:val="333333"/>
          <w:sz w:val="20"/>
          <w:szCs w:val="28"/>
        </w:rPr>
        <w:t>Đoàn Thanh niên cộng sản Hồ Chí Minh là tổ chức chính trị - xã hội của thanh niên.</w:t>
      </w:r>
      <w:proofErr w:type="gramEnd"/>
      <w:r w:rsidRPr="009F5351">
        <w:rPr>
          <w:color w:val="333333"/>
          <w:sz w:val="20"/>
          <w:szCs w:val="28"/>
        </w:rPr>
        <w:t xml:space="preserve"> </w:t>
      </w:r>
      <w:proofErr w:type="gramStart"/>
      <w:r w:rsidRPr="009F5351">
        <w:rPr>
          <w:color w:val="333333"/>
          <w:sz w:val="20"/>
          <w:szCs w:val="28"/>
        </w:rPr>
        <w:t>Đảng trực tiếp giao cho Đoàn giáo dục, giúp đỡ những thanh niên tiên tiến trở thành đoàn viên, từ những đoàn viên ưu tú trở thành đảng viên.</w:t>
      </w:r>
      <w:proofErr w:type="gramEnd"/>
      <w:r w:rsidRPr="009F5351">
        <w:rPr>
          <w:color w:val="333333"/>
          <w:sz w:val="20"/>
          <w:szCs w:val="28"/>
        </w:rPr>
        <w:t xml:space="preserve"> </w:t>
      </w:r>
    </w:p>
    <w:p w:rsidR="00E5270B" w:rsidRPr="009F5351" w:rsidRDefault="00E5270B" w:rsidP="009F5351">
      <w:pPr>
        <w:pStyle w:val="NormalWeb"/>
        <w:shd w:val="clear" w:color="auto" w:fill="FFFFFF"/>
        <w:spacing w:before="0" w:beforeAutospacing="0" w:after="0" w:afterAutospacing="0"/>
        <w:ind w:left="75" w:right="75" w:firstLine="645"/>
        <w:contextualSpacing/>
        <w:jc w:val="both"/>
        <w:rPr>
          <w:color w:val="333333"/>
          <w:sz w:val="20"/>
          <w:szCs w:val="28"/>
        </w:rPr>
      </w:pPr>
      <w:proofErr w:type="gramStart"/>
      <w:r w:rsidRPr="009F5351">
        <w:rPr>
          <w:color w:val="333333"/>
          <w:sz w:val="20"/>
          <w:szCs w:val="28"/>
        </w:rPr>
        <w:t>Đoàn Thanh niên là một trong những tổ chức quần chúng gần Đảng nhất.</w:t>
      </w:r>
      <w:proofErr w:type="gramEnd"/>
      <w:r w:rsidRPr="009F5351">
        <w:rPr>
          <w:color w:val="000000"/>
          <w:sz w:val="20"/>
          <w:szCs w:val="28"/>
          <w:shd w:val="clear" w:color="auto" w:fill="FFFFFF"/>
        </w:rPr>
        <w:t xml:space="preserve"> </w:t>
      </w:r>
      <w:r w:rsidRPr="009F5351">
        <w:rPr>
          <w:color w:val="333333"/>
          <w:sz w:val="20"/>
          <w:szCs w:val="28"/>
        </w:rPr>
        <w:t xml:space="preserve">Đoàn tuyên truyền giáo dục, giới thiệu để thanh niên nhận thức và hiểu sâu sắc về Đảng, đóng góp ý kiến cho Đảng, phê bình cán bộ, đảng viên, tích cực tham gia cuộc vận động xây dựng Đảng trong sạch, vững mạnh. Đoàn bồi dưỡng những cán bộ, đoàn viên xuất sắc để bổ sung vào đội </w:t>
      </w:r>
      <w:proofErr w:type="gramStart"/>
      <w:r w:rsidRPr="009F5351">
        <w:rPr>
          <w:color w:val="333333"/>
          <w:sz w:val="20"/>
          <w:szCs w:val="28"/>
        </w:rPr>
        <w:t>ngũ</w:t>
      </w:r>
      <w:proofErr w:type="gramEnd"/>
      <w:r w:rsidRPr="009F5351">
        <w:rPr>
          <w:color w:val="333333"/>
          <w:sz w:val="20"/>
          <w:szCs w:val="28"/>
        </w:rPr>
        <w:t xml:space="preserve"> cán bộ cho Đảng, Nhà nước, Mặt trận Tổ quốc và các đoàn thể nhân dân. </w:t>
      </w:r>
      <w:proofErr w:type="gramStart"/>
      <w:r w:rsidRPr="009F5351">
        <w:rPr>
          <w:color w:val="333333"/>
          <w:sz w:val="20"/>
          <w:szCs w:val="28"/>
        </w:rPr>
        <w:t>Đoàn Thanh niên là đội quân xung kích cách mạng của Đảng, đi đầu trong mọi khó khăn trên mọi lĩnh vực kinh tế </w:t>
      </w:r>
      <w:r w:rsidRPr="009F5351">
        <w:rPr>
          <w:rStyle w:val="Emphasis"/>
          <w:color w:val="333333"/>
          <w:sz w:val="20"/>
          <w:szCs w:val="28"/>
          <w:bdr w:val="none" w:sz="0" w:space="0" w:color="auto" w:frame="1"/>
        </w:rPr>
        <w:t>- </w:t>
      </w:r>
      <w:r w:rsidRPr="009F5351">
        <w:rPr>
          <w:color w:val="333333"/>
          <w:sz w:val="20"/>
          <w:szCs w:val="28"/>
        </w:rPr>
        <w:t>chính trị, văn hóa </w:t>
      </w:r>
      <w:r w:rsidRPr="009F5351">
        <w:rPr>
          <w:rStyle w:val="Emphasis"/>
          <w:color w:val="333333"/>
          <w:sz w:val="20"/>
          <w:szCs w:val="28"/>
          <w:bdr w:val="none" w:sz="0" w:space="0" w:color="auto" w:frame="1"/>
        </w:rPr>
        <w:t>- </w:t>
      </w:r>
      <w:r w:rsidRPr="009F5351">
        <w:rPr>
          <w:color w:val="333333"/>
          <w:sz w:val="20"/>
          <w:szCs w:val="28"/>
        </w:rPr>
        <w:t>xã hội.</w:t>
      </w:r>
      <w:proofErr w:type="gramEnd"/>
      <w:r w:rsidRPr="009F5351">
        <w:rPr>
          <w:color w:val="333333"/>
          <w:sz w:val="20"/>
          <w:szCs w:val="28"/>
        </w:rPr>
        <w:t xml:space="preserve"> Ngày nay, bước vào thời kỳ đẩy mạnh công nghiệp hoá, hiện đại hoá đất nước và hội nhập quốc tế, Đoàn càng thể hiện rõ chức năng, nhiệm vụ của mình trong động viên đông đảo đoàn viên, thanh niên phát huy vai trò xung kích, sáng tạo, đi đầu trong phát triển kinh tế </w:t>
      </w:r>
      <w:r w:rsidRPr="009F5351">
        <w:rPr>
          <w:rStyle w:val="Emphasis"/>
          <w:color w:val="333333"/>
          <w:sz w:val="20"/>
          <w:szCs w:val="28"/>
          <w:bdr w:val="none" w:sz="0" w:space="0" w:color="auto" w:frame="1"/>
        </w:rPr>
        <w:t>- </w:t>
      </w:r>
      <w:r w:rsidRPr="009F5351">
        <w:rPr>
          <w:color w:val="333333"/>
          <w:sz w:val="20"/>
          <w:szCs w:val="28"/>
        </w:rPr>
        <w:t>xã hội phấn đấu vì sự nghiệp đổi mới của Đảng, xứng đáng là đội dự bị tin cậy của Đảng, là đội quân xung kích cách mạng, là nơi bổ sung nguồn sinh lực mới quan trọng cho Đảng.</w:t>
      </w:r>
    </w:p>
    <w:p w:rsidR="00022ABD" w:rsidRPr="009F5351" w:rsidRDefault="00022ABD"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b/>
          <w:color w:val="000000"/>
          <w:sz w:val="20"/>
          <w:szCs w:val="28"/>
          <w:shd w:val="clear" w:color="auto" w:fill="FFFFFF"/>
        </w:rPr>
        <w:t xml:space="preserve">- Đoàn Thanh niên Cộng sản Hồ Chí Minh </w:t>
      </w:r>
      <w:r w:rsidR="00CC6FA5" w:rsidRPr="009F5351">
        <w:rPr>
          <w:b/>
          <w:color w:val="000000"/>
          <w:sz w:val="20"/>
          <w:szCs w:val="28"/>
          <w:shd w:val="clear" w:color="auto" w:fill="FFFFFF"/>
        </w:rPr>
        <w:t xml:space="preserve">là lực lượng nòng cốt trong phong trào thanh niên: </w:t>
      </w:r>
    </w:p>
    <w:p w:rsidR="00F74A1D" w:rsidRPr="009F5351" w:rsidRDefault="00190A9B" w:rsidP="009F5351">
      <w:pPr>
        <w:pStyle w:val="NormalWeb"/>
        <w:shd w:val="clear" w:color="auto" w:fill="FFFFFF"/>
        <w:spacing w:before="0" w:beforeAutospacing="0" w:after="0" w:afterAutospacing="0"/>
        <w:ind w:left="75" w:right="75" w:firstLine="645"/>
        <w:contextualSpacing/>
        <w:jc w:val="both"/>
        <w:rPr>
          <w:color w:val="000000"/>
          <w:sz w:val="20"/>
          <w:szCs w:val="28"/>
          <w:shd w:val="clear" w:color="auto" w:fill="FFFFFF"/>
        </w:rPr>
      </w:pPr>
      <w:r w:rsidRPr="009F5351">
        <w:rPr>
          <w:color w:val="000000"/>
          <w:sz w:val="20"/>
          <w:szCs w:val="28"/>
          <w:shd w:val="clear" w:color="auto" w:fill="FFFFFF"/>
        </w:rPr>
        <w:t>Đoàn kết, tập hợp rộng rãi các tầng lớp thanh niên, thực hiện tốt vai trò nòng cốt, định hướng chính trị trong việc xây dựng tổ chức hoạt động của Hội LHTN, Hội sinh viên Việt Nam…nhằm đưa thanh niên vào trong tổ chức của Hội và Đoàn cùng phấn đấu vì sự nghiệp xây dựng nuớc Việt Nam độc lập dân chủ, giàu mạnh, công bằng, xã hội văn minh theo định hướng XHCN.</w:t>
      </w:r>
    </w:p>
    <w:p w:rsidR="00CC6FA5" w:rsidRPr="009F5351" w:rsidRDefault="00190A9B" w:rsidP="009F5351">
      <w:pPr>
        <w:pStyle w:val="NormalWeb"/>
        <w:shd w:val="clear" w:color="auto" w:fill="FFFFFF"/>
        <w:spacing w:before="0" w:beforeAutospacing="0" w:after="0" w:afterAutospacing="0"/>
        <w:ind w:left="75" w:right="75" w:firstLine="645"/>
        <w:contextualSpacing/>
        <w:jc w:val="both"/>
        <w:rPr>
          <w:color w:val="000000"/>
          <w:sz w:val="20"/>
          <w:szCs w:val="28"/>
          <w:shd w:val="clear" w:color="auto" w:fill="FFFFFF"/>
        </w:rPr>
      </w:pPr>
      <w:proofErr w:type="gramStart"/>
      <w:r w:rsidRPr="009F5351">
        <w:rPr>
          <w:color w:val="000000"/>
          <w:sz w:val="20"/>
          <w:szCs w:val="28"/>
          <w:shd w:val="clear" w:color="auto" w:fill="FFFFFF"/>
        </w:rPr>
        <w:t>Việc tập hợp lực lượng thanh niên, đưa họ vào trong các tổ chức của Hội, của Đoàn là bước khởi đầu quan trọng tạo nên sức mạnh vật chất và tinh thần của Đoàn TNCS, tạo ra mối quan hệ chặt chẽ với quần chúng thanh niên nói riêng và với quần chúng nhân dân nói chung.</w:t>
      </w:r>
      <w:proofErr w:type="gramEnd"/>
      <w:r w:rsidRPr="009F5351">
        <w:rPr>
          <w:color w:val="000000"/>
          <w:sz w:val="20"/>
          <w:szCs w:val="28"/>
          <w:shd w:val="clear" w:color="auto" w:fill="FFFFFF"/>
        </w:rPr>
        <w:t xml:space="preserve"> V.I Lênin đã cho chúng ta rằng: “Đừng quên rằng sức mạnh của một tổ chức Cách mạng là ở số lượng những mối liên hệ của nó”.</w:t>
      </w:r>
    </w:p>
    <w:p w:rsidR="00190A9B" w:rsidRPr="009F5351" w:rsidRDefault="00190A9B" w:rsidP="009F5351">
      <w:pPr>
        <w:pStyle w:val="NormalWeb"/>
        <w:shd w:val="clear" w:color="auto" w:fill="FFFFFF"/>
        <w:spacing w:before="0" w:beforeAutospacing="0" w:after="0" w:afterAutospacing="0"/>
        <w:ind w:firstLine="384"/>
        <w:contextualSpacing/>
        <w:jc w:val="both"/>
        <w:rPr>
          <w:color w:val="000000"/>
          <w:sz w:val="20"/>
          <w:szCs w:val="28"/>
        </w:rPr>
      </w:pPr>
      <w:proofErr w:type="gramStart"/>
      <w:r w:rsidRPr="009F5351">
        <w:rPr>
          <w:color w:val="000000"/>
          <w:sz w:val="20"/>
          <w:szCs w:val="28"/>
        </w:rPr>
        <w:t>Tham gia công tác giáo dục thanh niên phải thông qua những phong trào, những hành động Cách mạng cụ thể.</w:t>
      </w:r>
      <w:proofErr w:type="gramEnd"/>
      <w:r w:rsidRPr="009F5351">
        <w:rPr>
          <w:color w:val="000000"/>
          <w:sz w:val="20"/>
          <w:szCs w:val="28"/>
        </w:rPr>
        <w:t xml:space="preserve"> Đoàn không thể chỉ nói suông, giáo dục mang tính kinh viện, giáo điều mà phải tổ chức, đưa thanh niên vào các phong trào hành động cách mạng, qua các công việc và phong trào thiết thực đáp ứng nhu cầu, nguyện vọng của tuổi trẻ. Kết hợp chặt chẽ nguyên lý giáo dục: Học đi đôi với hành, lý luận gắng liền với thực tiễn</w:t>
      </w:r>
      <w:r w:rsidR="002053A6" w:rsidRPr="009F5351">
        <w:rPr>
          <w:color w:val="000000"/>
          <w:sz w:val="20"/>
          <w:szCs w:val="28"/>
        </w:rPr>
        <w:t>.</w:t>
      </w:r>
    </w:p>
    <w:p w:rsidR="00190A9B" w:rsidRPr="009F5351" w:rsidRDefault="002053A6" w:rsidP="009F5351">
      <w:pPr>
        <w:shd w:val="clear" w:color="auto" w:fill="FFFFFF"/>
        <w:ind w:firstLine="384"/>
        <w:contextualSpacing/>
        <w:rPr>
          <w:color w:val="252525"/>
          <w:sz w:val="20"/>
          <w:szCs w:val="28"/>
        </w:rPr>
      </w:pPr>
      <w:r w:rsidRPr="009F5351">
        <w:rPr>
          <w:color w:val="252525"/>
          <w:sz w:val="20"/>
          <w:szCs w:val="28"/>
        </w:rPr>
        <w:t>Phong trào “</w:t>
      </w:r>
      <w:r w:rsidR="00190A9B" w:rsidRPr="009F5351">
        <w:rPr>
          <w:color w:val="252525"/>
          <w:sz w:val="20"/>
          <w:szCs w:val="28"/>
        </w:rPr>
        <w:t>5 xung kích</w:t>
      </w:r>
      <w:r w:rsidRPr="009F5351">
        <w:rPr>
          <w:color w:val="252525"/>
          <w:sz w:val="20"/>
          <w:szCs w:val="28"/>
        </w:rPr>
        <w:t xml:space="preserve">, tình </w:t>
      </w:r>
      <w:proofErr w:type="gramStart"/>
      <w:r w:rsidRPr="009F5351">
        <w:rPr>
          <w:color w:val="252525"/>
          <w:sz w:val="20"/>
          <w:szCs w:val="28"/>
        </w:rPr>
        <w:t xml:space="preserve">nguyện </w:t>
      </w:r>
      <w:r w:rsidR="00190A9B" w:rsidRPr="009F5351">
        <w:rPr>
          <w:color w:val="252525"/>
          <w:sz w:val="20"/>
          <w:szCs w:val="28"/>
        </w:rPr>
        <w:t xml:space="preserve"> phát</w:t>
      </w:r>
      <w:proofErr w:type="gramEnd"/>
      <w:r w:rsidR="00190A9B" w:rsidRPr="009F5351">
        <w:rPr>
          <w:color w:val="252525"/>
          <w:sz w:val="20"/>
          <w:szCs w:val="28"/>
        </w:rPr>
        <w:t xml:space="preserve"> triển kinh tế - xã hội và bảo vệ Tổ quốc</w:t>
      </w:r>
      <w:r w:rsidRPr="009F5351">
        <w:rPr>
          <w:color w:val="252525"/>
          <w:sz w:val="20"/>
          <w:szCs w:val="28"/>
        </w:rPr>
        <w:t>” được triển khai với 5 nội dung hoạt động chủ yếu</w:t>
      </w:r>
      <w:r w:rsidR="00190A9B" w:rsidRPr="009F5351">
        <w:rPr>
          <w:color w:val="252525"/>
          <w:sz w:val="20"/>
          <w:szCs w:val="28"/>
        </w:rPr>
        <w:t>:</w:t>
      </w:r>
    </w:p>
    <w:p w:rsidR="00190A9B" w:rsidRPr="009F5351" w:rsidRDefault="002053A6" w:rsidP="009F5351">
      <w:pPr>
        <w:pStyle w:val="NormalWeb"/>
        <w:shd w:val="clear" w:color="auto" w:fill="FFFFFF"/>
        <w:spacing w:before="0" w:beforeAutospacing="0" w:after="0" w:afterAutospacing="0"/>
        <w:ind w:firstLine="384"/>
        <w:contextualSpacing/>
        <w:rPr>
          <w:color w:val="252525"/>
          <w:sz w:val="20"/>
          <w:szCs w:val="28"/>
        </w:rPr>
      </w:pPr>
      <w:r w:rsidRPr="009F5351">
        <w:rPr>
          <w:color w:val="252525"/>
          <w:sz w:val="20"/>
          <w:szCs w:val="28"/>
        </w:rPr>
        <w:t xml:space="preserve">+ </w:t>
      </w:r>
      <w:r w:rsidR="00190A9B" w:rsidRPr="009F5351">
        <w:rPr>
          <w:color w:val="252525"/>
          <w:sz w:val="20"/>
          <w:szCs w:val="28"/>
        </w:rPr>
        <w:t>Xung kích phát triển kinh tế - xã hội</w:t>
      </w:r>
      <w:r w:rsidRPr="009F5351">
        <w:rPr>
          <w:color w:val="252525"/>
          <w:sz w:val="20"/>
          <w:szCs w:val="28"/>
        </w:rPr>
        <w:t xml:space="preserve"> và hội hập quốc </w:t>
      </w:r>
      <w:proofErr w:type="gramStart"/>
      <w:r w:rsidRPr="009F5351">
        <w:rPr>
          <w:color w:val="252525"/>
          <w:sz w:val="20"/>
          <w:szCs w:val="28"/>
        </w:rPr>
        <w:t xml:space="preserve">tế </w:t>
      </w:r>
      <w:r w:rsidR="00190A9B" w:rsidRPr="009F5351">
        <w:rPr>
          <w:color w:val="252525"/>
          <w:sz w:val="20"/>
          <w:szCs w:val="28"/>
        </w:rPr>
        <w:t>;</w:t>
      </w:r>
      <w:proofErr w:type="gramEnd"/>
    </w:p>
    <w:p w:rsidR="00190A9B" w:rsidRPr="009F5351" w:rsidRDefault="002053A6" w:rsidP="009F5351">
      <w:pPr>
        <w:pStyle w:val="NormalWeb"/>
        <w:shd w:val="clear" w:color="auto" w:fill="FFFFFF"/>
        <w:spacing w:before="0" w:beforeAutospacing="0" w:after="0" w:afterAutospacing="0"/>
        <w:ind w:firstLine="384"/>
        <w:contextualSpacing/>
        <w:rPr>
          <w:color w:val="252525"/>
          <w:sz w:val="20"/>
          <w:szCs w:val="28"/>
        </w:rPr>
      </w:pPr>
      <w:r w:rsidRPr="009F5351">
        <w:rPr>
          <w:color w:val="252525"/>
          <w:sz w:val="20"/>
          <w:szCs w:val="28"/>
        </w:rPr>
        <w:t>+</w:t>
      </w:r>
      <w:r w:rsidR="00190A9B" w:rsidRPr="009F5351">
        <w:rPr>
          <w:color w:val="252525"/>
          <w:sz w:val="20"/>
          <w:szCs w:val="28"/>
        </w:rPr>
        <w:t>Xung kích, tình nguyện vì cuộc sống cộng đồng;</w:t>
      </w:r>
    </w:p>
    <w:p w:rsidR="00190A9B" w:rsidRPr="009F5351" w:rsidRDefault="002053A6" w:rsidP="009F5351">
      <w:pPr>
        <w:pStyle w:val="NormalWeb"/>
        <w:shd w:val="clear" w:color="auto" w:fill="FFFFFF"/>
        <w:spacing w:before="0" w:beforeAutospacing="0" w:after="0" w:afterAutospacing="0"/>
        <w:ind w:firstLine="384"/>
        <w:contextualSpacing/>
        <w:rPr>
          <w:color w:val="252525"/>
          <w:sz w:val="20"/>
          <w:szCs w:val="28"/>
        </w:rPr>
      </w:pPr>
      <w:r w:rsidRPr="009F5351">
        <w:rPr>
          <w:color w:val="252525"/>
          <w:sz w:val="20"/>
          <w:szCs w:val="28"/>
        </w:rPr>
        <w:t>+</w:t>
      </w:r>
      <w:r w:rsidR="00190A9B" w:rsidRPr="009F5351">
        <w:rPr>
          <w:color w:val="252525"/>
          <w:sz w:val="20"/>
          <w:szCs w:val="28"/>
        </w:rPr>
        <w:t xml:space="preserve"> Xung kích bảo vệ Tổ quốc, giữ gìn </w:t>
      </w:r>
      <w:proofErr w:type="gramStart"/>
      <w:r w:rsidR="00190A9B" w:rsidRPr="009F5351">
        <w:rPr>
          <w:color w:val="252525"/>
          <w:sz w:val="20"/>
          <w:szCs w:val="28"/>
        </w:rPr>
        <w:t>an</w:t>
      </w:r>
      <w:proofErr w:type="gramEnd"/>
      <w:r w:rsidR="00190A9B" w:rsidRPr="009F5351">
        <w:rPr>
          <w:color w:val="252525"/>
          <w:sz w:val="20"/>
          <w:szCs w:val="28"/>
        </w:rPr>
        <w:t xml:space="preserve"> ninh chính trị và trật tự an toàn xã hội;</w:t>
      </w:r>
    </w:p>
    <w:p w:rsidR="00190A9B" w:rsidRPr="009F5351" w:rsidRDefault="002053A6" w:rsidP="009F5351">
      <w:pPr>
        <w:pStyle w:val="NormalWeb"/>
        <w:shd w:val="clear" w:color="auto" w:fill="FFFFFF"/>
        <w:spacing w:before="0" w:beforeAutospacing="0" w:after="0" w:afterAutospacing="0"/>
        <w:ind w:firstLine="384"/>
        <w:contextualSpacing/>
        <w:rPr>
          <w:color w:val="252525"/>
          <w:sz w:val="20"/>
          <w:szCs w:val="28"/>
        </w:rPr>
      </w:pPr>
      <w:r w:rsidRPr="009F5351">
        <w:rPr>
          <w:color w:val="252525"/>
          <w:sz w:val="20"/>
          <w:szCs w:val="28"/>
        </w:rPr>
        <w:t>+</w:t>
      </w:r>
      <w:r w:rsidR="00190A9B" w:rsidRPr="009F5351">
        <w:rPr>
          <w:color w:val="252525"/>
          <w:sz w:val="20"/>
          <w:szCs w:val="28"/>
        </w:rPr>
        <w:t xml:space="preserve"> Xung kích </w:t>
      </w:r>
      <w:proofErr w:type="gramStart"/>
      <w:r w:rsidRPr="009F5351">
        <w:rPr>
          <w:color w:val="252525"/>
          <w:sz w:val="20"/>
          <w:szCs w:val="28"/>
        </w:rPr>
        <w:t>lao</w:t>
      </w:r>
      <w:proofErr w:type="gramEnd"/>
      <w:r w:rsidRPr="009F5351">
        <w:rPr>
          <w:color w:val="252525"/>
          <w:sz w:val="20"/>
          <w:szCs w:val="28"/>
        </w:rPr>
        <w:t xml:space="preserve"> động sáng tạo, làm chủ khoa học, công nghệ</w:t>
      </w:r>
      <w:r w:rsidR="00190A9B" w:rsidRPr="009F5351">
        <w:rPr>
          <w:color w:val="252525"/>
          <w:sz w:val="20"/>
          <w:szCs w:val="28"/>
        </w:rPr>
        <w:t>;</w:t>
      </w:r>
    </w:p>
    <w:p w:rsidR="00190A9B" w:rsidRPr="009F5351" w:rsidRDefault="002053A6" w:rsidP="009F5351">
      <w:pPr>
        <w:pStyle w:val="NormalWeb"/>
        <w:shd w:val="clear" w:color="auto" w:fill="FFFFFF"/>
        <w:spacing w:before="0" w:beforeAutospacing="0" w:after="0" w:afterAutospacing="0"/>
        <w:ind w:firstLine="384"/>
        <w:contextualSpacing/>
        <w:rPr>
          <w:color w:val="252525"/>
          <w:sz w:val="20"/>
          <w:szCs w:val="28"/>
        </w:rPr>
      </w:pPr>
      <w:r w:rsidRPr="009F5351">
        <w:rPr>
          <w:color w:val="252525"/>
          <w:sz w:val="20"/>
          <w:szCs w:val="28"/>
        </w:rPr>
        <w:t xml:space="preserve">+ </w:t>
      </w:r>
      <w:r w:rsidR="00190A9B" w:rsidRPr="009F5351">
        <w:rPr>
          <w:color w:val="252525"/>
          <w:sz w:val="20"/>
          <w:szCs w:val="28"/>
        </w:rPr>
        <w:t xml:space="preserve">Xung kích </w:t>
      </w:r>
      <w:r w:rsidRPr="009F5351">
        <w:rPr>
          <w:color w:val="252525"/>
          <w:sz w:val="20"/>
          <w:szCs w:val="28"/>
        </w:rPr>
        <w:t>bảo vệ môi trường, ứng phó biến đổi khí hậu</w:t>
      </w:r>
      <w:r w:rsidR="00190A9B" w:rsidRPr="009F5351">
        <w:rPr>
          <w:color w:val="252525"/>
          <w:sz w:val="20"/>
          <w:szCs w:val="28"/>
        </w:rPr>
        <w:t>.</w:t>
      </w:r>
    </w:p>
    <w:p w:rsidR="00190A9B" w:rsidRPr="009F5351" w:rsidRDefault="00F74A1D" w:rsidP="009F5351">
      <w:pPr>
        <w:shd w:val="clear" w:color="auto" w:fill="FFFFFF"/>
        <w:ind w:firstLine="384"/>
        <w:contextualSpacing/>
        <w:rPr>
          <w:color w:val="252525"/>
          <w:sz w:val="20"/>
          <w:szCs w:val="28"/>
        </w:rPr>
      </w:pPr>
      <w:r w:rsidRPr="009F5351">
        <w:rPr>
          <w:color w:val="252525"/>
          <w:sz w:val="20"/>
          <w:szCs w:val="28"/>
        </w:rPr>
        <w:t>Phong trào “</w:t>
      </w:r>
      <w:r w:rsidR="00190A9B" w:rsidRPr="009F5351">
        <w:rPr>
          <w:color w:val="252525"/>
          <w:sz w:val="20"/>
          <w:szCs w:val="28"/>
        </w:rPr>
        <w:t>4 đồng hành với thanh niên lập thân, lập nghiệp</w:t>
      </w:r>
      <w:r w:rsidRPr="009F5351">
        <w:rPr>
          <w:color w:val="252525"/>
          <w:sz w:val="20"/>
          <w:szCs w:val="28"/>
        </w:rPr>
        <w:t>” được triển khai với 4 nội dung hoạt động chủ yếu</w:t>
      </w:r>
      <w:r w:rsidR="00190A9B" w:rsidRPr="009F5351">
        <w:rPr>
          <w:color w:val="252525"/>
          <w:sz w:val="20"/>
          <w:szCs w:val="28"/>
        </w:rPr>
        <w:t>:</w:t>
      </w:r>
    </w:p>
    <w:p w:rsidR="00190A9B" w:rsidRPr="009F5351" w:rsidRDefault="00F74A1D" w:rsidP="009F5351">
      <w:pPr>
        <w:pStyle w:val="NormalWeb"/>
        <w:shd w:val="clear" w:color="auto" w:fill="FFFFFF"/>
        <w:spacing w:before="0" w:beforeAutospacing="0" w:after="0" w:afterAutospacing="0"/>
        <w:ind w:firstLine="384"/>
        <w:contextualSpacing/>
        <w:rPr>
          <w:color w:val="252525"/>
          <w:sz w:val="20"/>
          <w:szCs w:val="28"/>
        </w:rPr>
      </w:pPr>
      <w:r w:rsidRPr="009F5351">
        <w:rPr>
          <w:color w:val="252525"/>
          <w:sz w:val="20"/>
          <w:szCs w:val="28"/>
        </w:rPr>
        <w:t xml:space="preserve">+ </w:t>
      </w:r>
      <w:r w:rsidR="00190A9B" w:rsidRPr="009F5351">
        <w:rPr>
          <w:color w:val="252525"/>
          <w:sz w:val="20"/>
          <w:szCs w:val="28"/>
        </w:rPr>
        <w:t>Đồng hành với thanh niên trong học tập, nâng cao trình độ học vấn, chuyên môn, nghiệp vụ;</w:t>
      </w:r>
    </w:p>
    <w:p w:rsidR="00190A9B" w:rsidRPr="009F5351" w:rsidRDefault="00F74A1D" w:rsidP="009F5351">
      <w:pPr>
        <w:pStyle w:val="NormalWeb"/>
        <w:shd w:val="clear" w:color="auto" w:fill="FFFFFF"/>
        <w:spacing w:before="0" w:beforeAutospacing="0" w:after="0" w:afterAutospacing="0"/>
        <w:ind w:firstLine="384"/>
        <w:contextualSpacing/>
        <w:rPr>
          <w:color w:val="252525"/>
          <w:sz w:val="20"/>
          <w:szCs w:val="28"/>
        </w:rPr>
      </w:pPr>
      <w:r w:rsidRPr="009F5351">
        <w:rPr>
          <w:color w:val="252525"/>
          <w:sz w:val="20"/>
          <w:szCs w:val="28"/>
        </w:rPr>
        <w:t xml:space="preserve">+ </w:t>
      </w:r>
      <w:r w:rsidR="00190A9B" w:rsidRPr="009F5351">
        <w:rPr>
          <w:color w:val="252525"/>
          <w:sz w:val="20"/>
          <w:szCs w:val="28"/>
        </w:rPr>
        <w:t>Đồng hành với thanh niên trong nghề nghiệp và việc làm;</w:t>
      </w:r>
    </w:p>
    <w:p w:rsidR="00F74A1D" w:rsidRPr="009F5351" w:rsidRDefault="00F74A1D" w:rsidP="009F5351">
      <w:pPr>
        <w:pStyle w:val="NormalWeb"/>
        <w:shd w:val="clear" w:color="auto" w:fill="FFFFFF"/>
        <w:spacing w:before="0" w:beforeAutospacing="0" w:after="0" w:afterAutospacing="0"/>
        <w:ind w:firstLine="384"/>
        <w:contextualSpacing/>
        <w:rPr>
          <w:color w:val="252525"/>
          <w:sz w:val="20"/>
          <w:szCs w:val="28"/>
        </w:rPr>
      </w:pPr>
      <w:proofErr w:type="gramStart"/>
      <w:r w:rsidRPr="009F5351">
        <w:rPr>
          <w:color w:val="252525"/>
          <w:sz w:val="20"/>
          <w:szCs w:val="28"/>
        </w:rPr>
        <w:t xml:space="preserve">+ </w:t>
      </w:r>
      <w:r w:rsidR="00190A9B" w:rsidRPr="009F5351">
        <w:rPr>
          <w:color w:val="252525"/>
          <w:sz w:val="20"/>
          <w:szCs w:val="28"/>
        </w:rPr>
        <w:t xml:space="preserve"> Đồng</w:t>
      </w:r>
      <w:proofErr w:type="gramEnd"/>
      <w:r w:rsidR="00190A9B" w:rsidRPr="009F5351">
        <w:rPr>
          <w:color w:val="252525"/>
          <w:sz w:val="20"/>
          <w:szCs w:val="28"/>
        </w:rPr>
        <w:t xml:space="preserve"> hành với thanh niên trong nâng cao sức khỏe thể chất và đời sống văn hoá tinh thần;</w:t>
      </w:r>
    </w:p>
    <w:p w:rsidR="00190A9B" w:rsidRPr="009F5351" w:rsidRDefault="00F74A1D" w:rsidP="009F5351">
      <w:pPr>
        <w:pStyle w:val="NormalWeb"/>
        <w:shd w:val="clear" w:color="auto" w:fill="FFFFFF"/>
        <w:spacing w:before="0" w:beforeAutospacing="0" w:after="0" w:afterAutospacing="0"/>
        <w:ind w:firstLine="384"/>
        <w:contextualSpacing/>
        <w:rPr>
          <w:color w:val="252525"/>
          <w:sz w:val="20"/>
          <w:szCs w:val="28"/>
        </w:rPr>
      </w:pPr>
      <w:proofErr w:type="gramStart"/>
      <w:r w:rsidRPr="009F5351">
        <w:rPr>
          <w:color w:val="252525"/>
          <w:sz w:val="20"/>
          <w:szCs w:val="28"/>
        </w:rPr>
        <w:t xml:space="preserve">+ </w:t>
      </w:r>
      <w:r w:rsidR="00190A9B" w:rsidRPr="009F5351">
        <w:rPr>
          <w:color w:val="252525"/>
          <w:sz w:val="20"/>
          <w:szCs w:val="28"/>
        </w:rPr>
        <w:t xml:space="preserve"> Đồng</w:t>
      </w:r>
      <w:proofErr w:type="gramEnd"/>
      <w:r w:rsidR="00190A9B" w:rsidRPr="009F5351">
        <w:rPr>
          <w:color w:val="252525"/>
          <w:sz w:val="20"/>
          <w:szCs w:val="28"/>
        </w:rPr>
        <w:t xml:space="preserve"> hành với thanh niên trong phát triển kỹ năng xã hội.</w:t>
      </w:r>
    </w:p>
    <w:p w:rsidR="00CC6FA5" w:rsidRPr="009F5351" w:rsidRDefault="00022ABD"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b/>
          <w:color w:val="000000"/>
          <w:sz w:val="20"/>
          <w:szCs w:val="28"/>
          <w:shd w:val="clear" w:color="auto" w:fill="FFFFFF"/>
        </w:rPr>
        <w:t>- Đoàn Thanh niên Cộng sản Hồ Chí Minh là</w:t>
      </w:r>
      <w:r w:rsidR="00CC6FA5" w:rsidRPr="009F5351">
        <w:rPr>
          <w:b/>
          <w:color w:val="000000"/>
          <w:sz w:val="20"/>
          <w:szCs w:val="28"/>
          <w:shd w:val="clear" w:color="auto" w:fill="FFFFFF"/>
        </w:rPr>
        <w:t xml:space="preserve"> trường học xã hội chủ nghĩa:</w:t>
      </w:r>
    </w:p>
    <w:p w:rsidR="00813F4E" w:rsidRPr="009F5351" w:rsidRDefault="00CC6FA5" w:rsidP="009F5351">
      <w:pPr>
        <w:pStyle w:val="NormalWeb"/>
        <w:shd w:val="clear" w:color="auto" w:fill="FFFFFF"/>
        <w:spacing w:before="0" w:beforeAutospacing="0" w:after="0" w:afterAutospacing="0"/>
        <w:ind w:left="75" w:right="75" w:firstLine="645"/>
        <w:contextualSpacing/>
        <w:jc w:val="both"/>
        <w:rPr>
          <w:color w:val="000000"/>
          <w:sz w:val="20"/>
          <w:szCs w:val="28"/>
        </w:rPr>
      </w:pPr>
      <w:r w:rsidRPr="009F5351">
        <w:rPr>
          <w:color w:val="333333"/>
          <w:sz w:val="20"/>
          <w:szCs w:val="28"/>
        </w:rPr>
        <w:t xml:space="preserve">Vì thanh niên, Đoàn Thanh niên cộng sản Hồ Chí Minh tiếp tục đổi mới toàn diện, phấn đấu thực sự trở thành người bạn thân thiết của thanh niên, định hướng cho thanh niên đến với lý tưởng cách mạng và những giá trị cao đẹp, đồng hành với thanh niên lập thân, lập nghiệp, xung kích phát triển kinh tế - xã hội và bảo vệ Tổ quốc. </w:t>
      </w:r>
      <w:r w:rsidR="00190A9B" w:rsidRPr="009F5351">
        <w:rPr>
          <w:color w:val="000000"/>
          <w:sz w:val="20"/>
          <w:szCs w:val="28"/>
        </w:rPr>
        <w:t xml:space="preserve">Đây là chức năng cơ bản nhất cần được quán triệt trong công tác thanh niên nói </w:t>
      </w:r>
      <w:proofErr w:type="gramStart"/>
      <w:r w:rsidR="00190A9B" w:rsidRPr="009F5351">
        <w:rPr>
          <w:color w:val="000000"/>
          <w:sz w:val="20"/>
          <w:szCs w:val="28"/>
        </w:rPr>
        <w:t>chung</w:t>
      </w:r>
      <w:proofErr w:type="gramEnd"/>
      <w:r w:rsidR="00190A9B" w:rsidRPr="009F5351">
        <w:rPr>
          <w:color w:val="000000"/>
          <w:sz w:val="20"/>
          <w:szCs w:val="28"/>
        </w:rPr>
        <w:t xml:space="preserve"> và trong công tác Đoàn nói riêng. Hiệu quả giáo dục con người được Đoàn TNCS Hồ Chí Minh coi là thước đo khả năng thể hiện vị trí, vai trò của Đoàn trong thanh niên và trong xã hội.</w:t>
      </w:r>
    </w:p>
    <w:p w:rsidR="00813F4E" w:rsidRPr="009F5351" w:rsidRDefault="00190A9B" w:rsidP="009F5351">
      <w:pPr>
        <w:pStyle w:val="NormalWeb"/>
        <w:shd w:val="clear" w:color="auto" w:fill="FFFFFF"/>
        <w:spacing w:before="0" w:beforeAutospacing="0" w:after="0" w:afterAutospacing="0"/>
        <w:ind w:firstLine="720"/>
        <w:contextualSpacing/>
        <w:jc w:val="both"/>
        <w:rPr>
          <w:color w:val="000000"/>
          <w:sz w:val="20"/>
          <w:szCs w:val="28"/>
        </w:rPr>
      </w:pPr>
      <w:r w:rsidRPr="009F5351">
        <w:rPr>
          <w:color w:val="000000"/>
          <w:sz w:val="20"/>
          <w:szCs w:val="28"/>
        </w:rPr>
        <w:lastRenderedPageBreak/>
        <w:t xml:space="preserve">Trường học XHCN hiểu </w:t>
      </w:r>
      <w:proofErr w:type="gramStart"/>
      <w:r w:rsidRPr="009F5351">
        <w:rPr>
          <w:color w:val="000000"/>
          <w:sz w:val="20"/>
          <w:szCs w:val="28"/>
        </w:rPr>
        <w:t>theo</w:t>
      </w:r>
      <w:proofErr w:type="gramEnd"/>
      <w:r w:rsidRPr="009F5351">
        <w:rPr>
          <w:color w:val="000000"/>
          <w:sz w:val="20"/>
          <w:szCs w:val="28"/>
        </w:rPr>
        <w:t xml:space="preserve"> nghĩa rộng là môi trường giáo dục, rèn luyện, định hướng giá trị cho thanh niên theo lý tưởng của Đảng và Chủ tịch Hồ Chí Minh lựa chọn. </w:t>
      </w:r>
      <w:proofErr w:type="gramStart"/>
      <w:r w:rsidRPr="009F5351">
        <w:rPr>
          <w:color w:val="000000"/>
          <w:sz w:val="20"/>
          <w:szCs w:val="28"/>
        </w:rPr>
        <w:t>Với chức năng này, Đoàn TNCS phải thông qua các nội dung phương thức hoạt động khác nhau, với nhiều loại hình giáo dục khác nhau để đoàn kết tập hợp, giáo dục thanh niên.</w:t>
      </w:r>
      <w:proofErr w:type="gramEnd"/>
      <w:r w:rsidR="00813F4E" w:rsidRPr="009F5351">
        <w:rPr>
          <w:color w:val="000000"/>
          <w:sz w:val="20"/>
          <w:szCs w:val="28"/>
        </w:rPr>
        <w:t xml:space="preserve"> </w:t>
      </w:r>
      <w:r w:rsidRPr="009F5351">
        <w:rPr>
          <w:color w:val="000000"/>
          <w:sz w:val="20"/>
          <w:szCs w:val="28"/>
        </w:rPr>
        <w:t>Đào tạo, giáo dục, bồi dưỡng và tạo mọi điều kiện cho thanh niên phấn đấu để hình thành một thế hệ con người mới có lý tưởng cao đẹp, có ý thức trách nhiệm công dân, có tri thức, có sức khỏe và lao động giỏi, sống có văn hóa và nghĩa tình, giàu lòng yêu nước và tinh thần quốc tế chân chính…”.</w:t>
      </w:r>
    </w:p>
    <w:p w:rsidR="00CC6FA5" w:rsidRPr="009F5351" w:rsidRDefault="00022ABD"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b/>
          <w:color w:val="000000"/>
          <w:sz w:val="20"/>
          <w:szCs w:val="28"/>
          <w:shd w:val="clear" w:color="auto" w:fill="FFFFFF"/>
        </w:rPr>
        <w:t xml:space="preserve">- Đoàn Thanh niên Cộng sản Hồ Chí Minh là </w:t>
      </w:r>
      <w:r w:rsidR="00CC6FA5" w:rsidRPr="009F5351">
        <w:rPr>
          <w:b/>
          <w:color w:val="000000"/>
          <w:sz w:val="20"/>
          <w:szCs w:val="28"/>
          <w:shd w:val="clear" w:color="auto" w:fill="FFFFFF"/>
        </w:rPr>
        <w:t>đại diện cho quyền lợi của thanh niên</w:t>
      </w:r>
    </w:p>
    <w:p w:rsidR="00190A9B" w:rsidRPr="009F5351" w:rsidRDefault="00190A9B" w:rsidP="009F5351">
      <w:pPr>
        <w:pStyle w:val="NormalWeb"/>
        <w:shd w:val="clear" w:color="auto" w:fill="FFFFFF"/>
        <w:spacing w:before="0" w:beforeAutospacing="0" w:after="0" w:afterAutospacing="0"/>
        <w:ind w:firstLine="720"/>
        <w:contextualSpacing/>
        <w:jc w:val="both"/>
        <w:rPr>
          <w:color w:val="000000"/>
          <w:sz w:val="20"/>
          <w:szCs w:val="28"/>
        </w:rPr>
      </w:pPr>
      <w:proofErr w:type="gramStart"/>
      <w:r w:rsidRPr="009F5351">
        <w:rPr>
          <w:color w:val="000000"/>
          <w:sz w:val="20"/>
          <w:szCs w:val="28"/>
        </w:rPr>
        <w:t>Đoàn TNCS Hồ Chí Minh là người đại diện chăm lo và bảo vệ quyền lợi hợp pháp của tuổi trẻ.</w:t>
      </w:r>
      <w:proofErr w:type="gramEnd"/>
      <w:r w:rsidR="00813F4E" w:rsidRPr="009F5351">
        <w:rPr>
          <w:color w:val="000000"/>
          <w:sz w:val="20"/>
          <w:szCs w:val="28"/>
        </w:rPr>
        <w:t xml:space="preserve"> </w:t>
      </w:r>
      <w:proofErr w:type="gramStart"/>
      <w:r w:rsidRPr="009F5351">
        <w:rPr>
          <w:color w:val="000000"/>
          <w:sz w:val="20"/>
          <w:szCs w:val="28"/>
        </w:rPr>
        <w:t>là</w:t>
      </w:r>
      <w:proofErr w:type="gramEnd"/>
      <w:r w:rsidRPr="009F5351">
        <w:rPr>
          <w:color w:val="000000"/>
          <w:sz w:val="20"/>
          <w:szCs w:val="28"/>
        </w:rPr>
        <w:t xml:space="preserve"> chức năng cơ bản đầu tiên khi chuẩn bị cho thành lập Đoàn TNCS. Chức năng này quyết định sự tồn tại hay không của Đoàn Thanh niên, vì bất kỳ một tổ chức nào ra đời trước hết là nhằm mục đích đại diện và bảo vệ lợi ích cho các thành viên của nó. Nhu cầu và lợi ích luôn gắng liền với mỗi con người trong đời sống xã hội. </w:t>
      </w:r>
      <w:proofErr w:type="gramStart"/>
      <w:r w:rsidRPr="009F5351">
        <w:rPr>
          <w:color w:val="000000"/>
          <w:sz w:val="20"/>
          <w:szCs w:val="28"/>
        </w:rPr>
        <w:t>Bất kỳ một tổ chức chính trị - xã hội nào cũng không thể tồn tại và phát triển được nếu trong thực tiễn những hoạt động của nó không phản ánh được những nhu cầu và lợi ích ở những mức độ nhất định.</w:t>
      </w:r>
      <w:proofErr w:type="gramEnd"/>
      <w:r w:rsidRPr="009F5351">
        <w:rPr>
          <w:color w:val="000000"/>
          <w:sz w:val="20"/>
          <w:szCs w:val="28"/>
        </w:rPr>
        <w:t xml:space="preserve"> Vì vậy, nếu xem nhẹ chức năng đại diện và bảo vệ quyền lợi của tuổi trẻ thì chắc chắn thanh niên sẽ xa rời tổ chức Đoàn, còn đoàn viên sẽ trở nên “chán” Đoàn, bỏ sinh hoạt đoàn. </w:t>
      </w:r>
      <w:proofErr w:type="gramStart"/>
      <w:r w:rsidRPr="009F5351">
        <w:rPr>
          <w:color w:val="000000"/>
          <w:sz w:val="20"/>
          <w:szCs w:val="28"/>
        </w:rPr>
        <w:t>Thực hiện tốt chức năng này là một điều kiện quan trọng quyết định sự tồn tại và phát triển của Đoàn TNCS.</w:t>
      </w:r>
      <w:proofErr w:type="gramEnd"/>
    </w:p>
    <w:p w:rsidR="00813F4E" w:rsidRPr="009F5351" w:rsidRDefault="00022ABD"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b/>
          <w:color w:val="000000"/>
          <w:sz w:val="20"/>
          <w:szCs w:val="28"/>
          <w:shd w:val="clear" w:color="auto" w:fill="FFFFFF"/>
        </w:rPr>
        <w:t xml:space="preserve">- Đoàn Thanh niên Cộng sản Hồ Chí Minh </w:t>
      </w:r>
      <w:r w:rsidR="00CC6FA5" w:rsidRPr="009F5351">
        <w:rPr>
          <w:b/>
          <w:color w:val="000000"/>
          <w:sz w:val="20"/>
          <w:szCs w:val="28"/>
          <w:shd w:val="clear" w:color="auto" w:fill="FFFFFF"/>
        </w:rPr>
        <w:t>là phụ trách Đội Thiếu niên Tiền phong Hồ Chí Minh</w:t>
      </w:r>
      <w:r w:rsidRPr="009F5351">
        <w:rPr>
          <w:b/>
          <w:color w:val="000000"/>
          <w:sz w:val="20"/>
          <w:szCs w:val="28"/>
          <w:shd w:val="clear" w:color="auto" w:fill="FFFFFF"/>
        </w:rPr>
        <w:t>:</w:t>
      </w:r>
      <w:r w:rsidR="00813F4E" w:rsidRPr="009F5351">
        <w:rPr>
          <w:b/>
          <w:color w:val="000000"/>
          <w:sz w:val="20"/>
          <w:szCs w:val="28"/>
          <w:shd w:val="clear" w:color="auto" w:fill="FFFFFF"/>
        </w:rPr>
        <w:t xml:space="preserve"> </w:t>
      </w:r>
    </w:p>
    <w:p w:rsidR="00813F4E" w:rsidRPr="009F5351" w:rsidRDefault="00813F4E" w:rsidP="009F5351">
      <w:pPr>
        <w:pStyle w:val="NormalWeb"/>
        <w:shd w:val="clear" w:color="auto" w:fill="FFFFFF"/>
        <w:spacing w:before="0" w:beforeAutospacing="0" w:after="0" w:afterAutospacing="0"/>
        <w:ind w:left="75" w:right="75" w:firstLine="645"/>
        <w:contextualSpacing/>
        <w:jc w:val="both"/>
        <w:rPr>
          <w:color w:val="000000"/>
          <w:sz w:val="20"/>
          <w:szCs w:val="28"/>
        </w:rPr>
      </w:pPr>
      <w:r w:rsidRPr="009F5351">
        <w:rPr>
          <w:color w:val="000000"/>
          <w:sz w:val="20"/>
          <w:szCs w:val="28"/>
        </w:rPr>
        <w:t xml:space="preserve">Đoàn giữ vai trò là người phụ trách xây dựng tổ chức Đội, lựa chọn, đào tạo, bồi dưỡng cán bộ làm công tác thiếu </w:t>
      </w:r>
      <w:proofErr w:type="gramStart"/>
      <w:r w:rsidRPr="009F5351">
        <w:rPr>
          <w:color w:val="000000"/>
          <w:sz w:val="20"/>
          <w:szCs w:val="28"/>
        </w:rPr>
        <w:t>nhi</w:t>
      </w:r>
      <w:proofErr w:type="gramEnd"/>
      <w:r w:rsidRPr="009F5351">
        <w:rPr>
          <w:color w:val="000000"/>
          <w:sz w:val="20"/>
          <w:szCs w:val="28"/>
        </w:rPr>
        <w:t>; tạo điều kiện về cơ sở vật chất và tài chính cho hoạt động của Đội. </w:t>
      </w:r>
    </w:p>
    <w:p w:rsidR="00813F4E" w:rsidRPr="009F5351" w:rsidRDefault="00813F4E" w:rsidP="009F5351">
      <w:pPr>
        <w:pStyle w:val="NormalWeb"/>
        <w:shd w:val="clear" w:color="auto" w:fill="FFFFFF"/>
        <w:spacing w:before="0" w:beforeAutospacing="0" w:after="0" w:afterAutospacing="0"/>
        <w:ind w:left="75" w:right="75" w:firstLine="645"/>
        <w:contextualSpacing/>
        <w:jc w:val="both"/>
        <w:rPr>
          <w:sz w:val="20"/>
          <w:szCs w:val="28"/>
        </w:rPr>
      </w:pPr>
      <w:r w:rsidRPr="009F5351">
        <w:rPr>
          <w:sz w:val="20"/>
          <w:szCs w:val="28"/>
        </w:rPr>
        <w:t xml:space="preserve">Đảng giao cho Đoàn trực tiếp phụ trách, dìu dắt, giáo dục Đội Thiếu niên, </w:t>
      </w:r>
      <w:proofErr w:type="gramStart"/>
      <w:r w:rsidRPr="009F5351">
        <w:rPr>
          <w:sz w:val="20"/>
          <w:szCs w:val="28"/>
        </w:rPr>
        <w:t>nhi</w:t>
      </w:r>
      <w:proofErr w:type="gramEnd"/>
      <w:r w:rsidRPr="009F5351">
        <w:rPr>
          <w:sz w:val="20"/>
          <w:szCs w:val="28"/>
        </w:rPr>
        <w:t xml:space="preserve"> đồng. Tại chương IX, Điều lệ Đoàn ghi rõ: Đoàn Thanh niên Cộng sản Hồ Chí Minh, phụ trách Đội Thiếu niên Tiền phong Hồ Chí Minh, hướng dẫn thiếu nhi làm theo 5 điều Bác Hồ dạy, phấn đấu trở thành đoàn viên Đoàn Thanh niên Cộng sản Hồ Chí Minh, người công dân tốt của đất nước. </w:t>
      </w:r>
      <w:proofErr w:type="gramStart"/>
      <w:r w:rsidRPr="009F5351">
        <w:rPr>
          <w:sz w:val="20"/>
          <w:szCs w:val="28"/>
        </w:rPr>
        <w:t>Phối hợp với các cơ quan Nhà nước tạo điều kiện về cơ sở vật chất, tài chính cho hoạt động của Đội.</w:t>
      </w:r>
      <w:proofErr w:type="gramEnd"/>
    </w:p>
    <w:p w:rsidR="00813F4E" w:rsidRPr="009F5351" w:rsidRDefault="00813F4E" w:rsidP="009F5351">
      <w:pPr>
        <w:ind w:firstLine="720"/>
        <w:contextualSpacing/>
        <w:jc w:val="both"/>
        <w:rPr>
          <w:sz w:val="20"/>
          <w:szCs w:val="28"/>
        </w:rPr>
      </w:pPr>
      <w:r w:rsidRPr="009F5351">
        <w:rPr>
          <w:sz w:val="20"/>
          <w:szCs w:val="28"/>
        </w:rPr>
        <w:t>Trong các nội dung hoạt động của tổ chức Đoàn TNCS Hồ Chí Minh, nhiệm vụ Đoàn tham gia xây dựng Đảng, làm tốt công tác phát triển đảng viên từ đoàn viên ưu tú là một nhiệm vụ hết sức quan trọng. Nó vừa đáp ứng yêu cầu của Đảng, đồng thời, việc có nhiều đảng viên trẻ tham gia sinh hoạt Đoàn là một trong những yếu tố quan trọng, vừa góp phần nâng cao thực lực chính trị, chất lượng sinh hoạt Đoàn ở các cơ quan, đơn vị, vừa đẩy mạnh việc phát hiện, bồi dưỡng và giới thiệu đoàn viên ưu tú cho Đảng. Điều lệ Đảng đã khẳng định “Đoàn TNCS Hồ Chí Minh là đội dự bị tin cậy của Đảng, thường xuyên bổ sung lực lượng trẻ cho Đảng, kế tục sự nghiệp cách mạng vẻ vang của Đảng và Chủ tịch Hồ Chí Minh”.</w:t>
      </w:r>
    </w:p>
    <w:p w:rsidR="00813F4E" w:rsidRPr="009F5351" w:rsidRDefault="00813F4E" w:rsidP="009F5351">
      <w:pPr>
        <w:contextualSpacing/>
        <w:jc w:val="both"/>
        <w:rPr>
          <w:sz w:val="20"/>
          <w:szCs w:val="28"/>
        </w:rPr>
      </w:pPr>
      <w:r w:rsidRPr="009F5351">
        <w:rPr>
          <w:sz w:val="20"/>
          <w:szCs w:val="28"/>
        </w:rPr>
        <w:t xml:space="preserve">           Trong quá trình lãnh đạo, xây dựng và bảo vệ đất nước, Đảng ta luôn đề cao vai trò, vị trí của đoàn viên thanh niên, xác định thanh niên là lực lượng xung kích cách mạng, Đoàn TNCS Hồ Chí Minh là đội dự bị tin cậy, công tác thanh niên là vấn đề quan trọng của Đảng và dân tộc, “Thanh niên phải là rường cột của nước nhà” (Chủ tịch Hồ Chí Minh), xây dựng Đoàn là xây dựng Đảng trước một bước. </w:t>
      </w:r>
      <w:proofErr w:type="gramStart"/>
      <w:r w:rsidRPr="009F5351">
        <w:rPr>
          <w:sz w:val="20"/>
          <w:szCs w:val="28"/>
        </w:rPr>
        <w:t>Qua mỗi thời kỳ, các thế hệ thanh niên luôn hoàn thành xuất sắc sứ mệnh lịch sử của mình.</w:t>
      </w:r>
      <w:proofErr w:type="gramEnd"/>
      <w:r w:rsidRPr="009F5351">
        <w:rPr>
          <w:sz w:val="20"/>
          <w:szCs w:val="28"/>
        </w:rPr>
        <w:t xml:space="preserve"> Đoàn Thanh niên, với tư cách là tổ chức của những người cộng sản trẻ tuổi, hạt nhân của sự đoàn kết, tập hợp thanh niên thành lực lượng chính trị mạnh mẽ chung quanh Đảng, thể hiện sức sống trẻ trung của cả một dân tộc, góp phần bồi đắp xây dựng nên những thế hệ thanh niên có sức sống, có chí tiến thủ và vững vàng về nhận thức chính trị. Đặc biệt hơn, trong giai đoạn hội nhập quốc tế, đẩy mạnh công nghiệp hóa, hiện đại hóa đất nước hiện nay, đòi hỏi mỗi cán bộ, đảng viên trẻ, đoàn viên thanh niên phải phát huy cao nhất tinh thần xung kích, tình nguyện, năng động, sáng tạo, kịp thời tìm ra những giải pháp khả thi để thực hiện có hiệu quả nhiệm vụ, công tác được giao.</w:t>
      </w:r>
    </w:p>
    <w:p w:rsidR="00813F4E" w:rsidRPr="009F5351" w:rsidRDefault="00813F4E" w:rsidP="009F5351">
      <w:pPr>
        <w:contextualSpacing/>
        <w:jc w:val="both"/>
        <w:rPr>
          <w:b/>
          <w:color w:val="000000"/>
          <w:sz w:val="20"/>
          <w:szCs w:val="28"/>
          <w:shd w:val="clear" w:color="auto" w:fill="FFFFFF"/>
        </w:rPr>
      </w:pPr>
      <w:r w:rsidRPr="009F5351">
        <w:rPr>
          <w:sz w:val="20"/>
          <w:szCs w:val="28"/>
        </w:rPr>
        <w:t> </w:t>
      </w:r>
      <w:r w:rsidRPr="009F5351">
        <w:rPr>
          <w:sz w:val="20"/>
          <w:szCs w:val="28"/>
        </w:rPr>
        <w:tab/>
        <w:t xml:space="preserve"> </w:t>
      </w:r>
      <w:r w:rsidRPr="009F5351">
        <w:rPr>
          <w:b/>
          <w:color w:val="000000"/>
          <w:sz w:val="20"/>
          <w:szCs w:val="28"/>
        </w:rPr>
        <w:t xml:space="preserve">- </w:t>
      </w:r>
      <w:r w:rsidR="00E5270B" w:rsidRPr="009F5351">
        <w:rPr>
          <w:b/>
          <w:color w:val="000000"/>
          <w:sz w:val="20"/>
          <w:szCs w:val="28"/>
        </w:rPr>
        <w:t>Đoàn Thanh niên Cộng sản Hồ Chí Minh là thành viên trong hệ thống chính trị, hoạt động trong khuôn khổ hiến pháp và pháp luật nước Cộng hoà xã hội chủ nghĩa Việt</w:t>
      </w:r>
      <w:r w:rsidR="00E5270B" w:rsidRPr="009F5351">
        <w:rPr>
          <w:rStyle w:val="apple-converted-space"/>
          <w:b/>
          <w:color w:val="000000"/>
          <w:sz w:val="20"/>
          <w:szCs w:val="28"/>
        </w:rPr>
        <w:t> </w:t>
      </w:r>
      <w:smartTag w:uri="urn:schemas-microsoft-com:office:smarttags" w:element="country-region">
        <w:smartTag w:uri="urn:schemas-microsoft-com:office:smarttags" w:element="place">
          <w:r w:rsidR="00E5270B" w:rsidRPr="009F5351">
            <w:rPr>
              <w:b/>
              <w:color w:val="000000"/>
              <w:sz w:val="20"/>
              <w:szCs w:val="28"/>
            </w:rPr>
            <w:t>Nam</w:t>
          </w:r>
        </w:smartTag>
      </w:smartTag>
      <w:r w:rsidRPr="009F5351">
        <w:rPr>
          <w:b/>
          <w:color w:val="000000"/>
          <w:sz w:val="20"/>
          <w:szCs w:val="28"/>
        </w:rPr>
        <w:t>:</w:t>
      </w:r>
    </w:p>
    <w:p w:rsidR="00813F4E" w:rsidRPr="009F5351" w:rsidRDefault="00E5270B"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color w:val="000000"/>
          <w:sz w:val="20"/>
          <w:szCs w:val="28"/>
        </w:rPr>
        <w:t xml:space="preserve"> </w:t>
      </w:r>
      <w:proofErr w:type="gramStart"/>
      <w:r w:rsidRPr="009F5351">
        <w:rPr>
          <w:color w:val="000000"/>
          <w:sz w:val="20"/>
          <w:szCs w:val="28"/>
        </w:rPr>
        <w:t>Trong hệ thống chính trị Đảng Cộng sản Việt</w:t>
      </w:r>
      <w:r w:rsidRPr="009F5351">
        <w:rPr>
          <w:rStyle w:val="apple-converted-space"/>
          <w:color w:val="000000"/>
          <w:sz w:val="20"/>
          <w:szCs w:val="28"/>
        </w:rPr>
        <w:t> </w:t>
      </w:r>
      <w:smartTag w:uri="urn:schemas-microsoft-com:office:smarttags" w:element="country-region">
        <w:smartTag w:uri="urn:schemas-microsoft-com:office:smarttags" w:element="place">
          <w:r w:rsidRPr="009F5351">
            <w:rPr>
              <w:color w:val="000000"/>
              <w:sz w:val="20"/>
              <w:szCs w:val="28"/>
            </w:rPr>
            <w:t>Nam</w:t>
          </w:r>
        </w:smartTag>
      </w:smartTag>
      <w:r w:rsidRPr="009F5351">
        <w:rPr>
          <w:rStyle w:val="apple-converted-space"/>
          <w:color w:val="000000"/>
          <w:sz w:val="20"/>
          <w:szCs w:val="28"/>
        </w:rPr>
        <w:t> </w:t>
      </w:r>
      <w:r w:rsidRPr="009F5351">
        <w:rPr>
          <w:color w:val="000000"/>
          <w:sz w:val="20"/>
          <w:szCs w:val="28"/>
        </w:rPr>
        <w:t>là người lãnh đạo, Đoàn là một trong các tổ chức thành viên.</w:t>
      </w:r>
      <w:proofErr w:type="gramEnd"/>
    </w:p>
    <w:p w:rsidR="00813F4E" w:rsidRPr="009F5351" w:rsidRDefault="00E5270B"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b/>
          <w:color w:val="000000"/>
          <w:sz w:val="20"/>
          <w:szCs w:val="28"/>
        </w:rPr>
        <w:t>+ Đối với Đảng:</w:t>
      </w:r>
      <w:r w:rsidRPr="009F5351">
        <w:rPr>
          <w:color w:val="000000"/>
          <w:sz w:val="20"/>
          <w:szCs w:val="28"/>
        </w:rPr>
        <w:t xml:space="preserve"> Đoàn hoạt động dưới sự lãnh đạo trực tiếp của Đảng, là đội dự bị tin cậy của Đảng, nguồn cung cấp cán bộ </w:t>
      </w:r>
      <w:proofErr w:type="gramStart"/>
      <w:r w:rsidRPr="009F5351">
        <w:rPr>
          <w:color w:val="000000"/>
          <w:sz w:val="20"/>
          <w:szCs w:val="28"/>
        </w:rPr>
        <w:t>theo</w:t>
      </w:r>
      <w:proofErr w:type="gramEnd"/>
      <w:r w:rsidRPr="009F5351">
        <w:rPr>
          <w:color w:val="000000"/>
          <w:sz w:val="20"/>
          <w:szCs w:val="28"/>
        </w:rPr>
        <w:t xml:space="preserve"> yêu cầu nhiệm vụ chính trị của Đảng.</w:t>
      </w:r>
    </w:p>
    <w:p w:rsidR="00813F4E" w:rsidRPr="009F5351" w:rsidRDefault="00E5270B"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b/>
          <w:color w:val="000000"/>
          <w:sz w:val="20"/>
          <w:szCs w:val="28"/>
        </w:rPr>
        <w:t>+ Đối với Nhà nước:</w:t>
      </w:r>
      <w:r w:rsidRPr="009F5351">
        <w:rPr>
          <w:color w:val="000000"/>
          <w:sz w:val="20"/>
          <w:szCs w:val="28"/>
        </w:rPr>
        <w:t xml:space="preserve"> Đoàn là chỗ dựa vững chắc của Nhà nước trong công cuộc xây dựng chủ nghĩa xã hội và bảo vệ Tổ quốc Việt</w:t>
      </w:r>
      <w:r w:rsidRPr="009F5351">
        <w:rPr>
          <w:rStyle w:val="apple-converted-space"/>
          <w:color w:val="000000"/>
          <w:sz w:val="20"/>
          <w:szCs w:val="28"/>
        </w:rPr>
        <w:t> </w:t>
      </w:r>
      <w:smartTag w:uri="urn:schemas-microsoft-com:office:smarttags" w:element="country-region">
        <w:smartTag w:uri="urn:schemas-microsoft-com:office:smarttags" w:element="place">
          <w:r w:rsidRPr="009F5351">
            <w:rPr>
              <w:color w:val="000000"/>
              <w:sz w:val="20"/>
              <w:szCs w:val="28"/>
            </w:rPr>
            <w:t>Nam</w:t>
          </w:r>
        </w:smartTag>
      </w:smartTag>
      <w:r w:rsidRPr="009F5351">
        <w:rPr>
          <w:rStyle w:val="apple-converted-space"/>
          <w:color w:val="000000"/>
          <w:sz w:val="20"/>
          <w:szCs w:val="28"/>
        </w:rPr>
        <w:t> </w:t>
      </w:r>
      <w:r w:rsidRPr="009F5351">
        <w:rPr>
          <w:color w:val="000000"/>
          <w:sz w:val="20"/>
          <w:szCs w:val="28"/>
        </w:rPr>
        <w:t xml:space="preserve">xã hội chủ nghĩa. Đoàn phối hợp với các cơ quan Nhà nước, các đoàn thể và các tổ chức xã hội chăm lo giáo dục, đào tạo và bảo vệ thanh thiếu </w:t>
      </w:r>
      <w:proofErr w:type="gramStart"/>
      <w:r w:rsidRPr="009F5351">
        <w:rPr>
          <w:color w:val="000000"/>
          <w:sz w:val="20"/>
          <w:szCs w:val="28"/>
        </w:rPr>
        <w:t>nhi</w:t>
      </w:r>
      <w:proofErr w:type="gramEnd"/>
      <w:r w:rsidRPr="009F5351">
        <w:rPr>
          <w:color w:val="000000"/>
          <w:sz w:val="20"/>
          <w:szCs w:val="28"/>
        </w:rPr>
        <w:t>.</w:t>
      </w:r>
    </w:p>
    <w:p w:rsidR="00E5270B" w:rsidRPr="009F5351" w:rsidRDefault="00E5270B" w:rsidP="009F5351">
      <w:pPr>
        <w:pStyle w:val="NormalWeb"/>
        <w:shd w:val="clear" w:color="auto" w:fill="FFFFFF"/>
        <w:spacing w:before="0" w:beforeAutospacing="0" w:after="0" w:afterAutospacing="0"/>
        <w:ind w:left="75" w:right="75" w:firstLine="645"/>
        <w:contextualSpacing/>
        <w:jc w:val="both"/>
        <w:rPr>
          <w:b/>
          <w:color w:val="000000"/>
          <w:sz w:val="20"/>
          <w:szCs w:val="28"/>
          <w:shd w:val="clear" w:color="auto" w:fill="FFFFFF"/>
        </w:rPr>
      </w:pPr>
      <w:r w:rsidRPr="009F5351">
        <w:rPr>
          <w:b/>
          <w:color w:val="000000"/>
          <w:sz w:val="20"/>
          <w:szCs w:val="28"/>
        </w:rPr>
        <w:t>+ Đối với các tổ chức xã hội của thanh niên và phong trào thanh niên</w:t>
      </w:r>
      <w:r w:rsidRPr="009F5351">
        <w:rPr>
          <w:color w:val="000000"/>
          <w:sz w:val="20"/>
          <w:szCs w:val="28"/>
        </w:rPr>
        <w:t>, Đoàn giữ vai trò làm nòng cốt chính trị trong việc xây dựng tổ chức và hoạt động của Hội Liên hiệp Thanh niên Việt Nam, Hội Sinh viên Việt Nam và các thành viên khác của Hội.</w:t>
      </w:r>
    </w:p>
    <w:p w:rsidR="007D1396" w:rsidRPr="009F5351" w:rsidRDefault="002F6A04" w:rsidP="009F5351">
      <w:pPr>
        <w:pStyle w:val="NormalWeb"/>
        <w:shd w:val="clear" w:color="auto" w:fill="FFFFFF"/>
        <w:spacing w:before="0" w:beforeAutospacing="0" w:after="0" w:afterAutospacing="0"/>
        <w:ind w:right="75" w:firstLine="720"/>
        <w:contextualSpacing/>
        <w:jc w:val="both"/>
        <w:rPr>
          <w:b/>
          <w:sz w:val="20"/>
          <w:szCs w:val="28"/>
        </w:rPr>
      </w:pPr>
      <w:r w:rsidRPr="009F5351">
        <w:rPr>
          <w:b/>
          <w:sz w:val="20"/>
          <w:szCs w:val="28"/>
        </w:rPr>
        <w:t>4</w:t>
      </w:r>
      <w:r w:rsidR="00B97960" w:rsidRPr="009F5351">
        <w:rPr>
          <w:b/>
          <w:sz w:val="20"/>
          <w:szCs w:val="28"/>
        </w:rPr>
        <w:t>. Liên hệ thực tiễn ở cơ sở:</w:t>
      </w:r>
    </w:p>
    <w:p w:rsidR="002F6A04" w:rsidRPr="009F5351" w:rsidRDefault="002F6A04" w:rsidP="009F5351">
      <w:pPr>
        <w:pStyle w:val="NormalWeb"/>
        <w:shd w:val="clear" w:color="auto" w:fill="FFFFFF"/>
        <w:spacing w:before="0" w:beforeAutospacing="0" w:after="0" w:afterAutospacing="0"/>
        <w:ind w:firstLine="720"/>
        <w:contextualSpacing/>
        <w:jc w:val="both"/>
        <w:rPr>
          <w:sz w:val="20"/>
          <w:szCs w:val="28"/>
          <w:lang w:val="pt-BR"/>
        </w:rPr>
      </w:pPr>
      <w:r w:rsidRPr="009F5351">
        <w:rPr>
          <w:sz w:val="20"/>
          <w:szCs w:val="28"/>
          <w:lang w:val="pt-BR"/>
        </w:rPr>
        <w:t>Trong năm 2015,  Quận đoàn Bình Tân đã chỉ đạo đăng ký thực hiện 8.120 phần việc, 753 công trình thanh niên; tuyên dương 11 tập thể làm theo lời Bác và hơn 200 gương điển hình tiên tiến trên các lĩnh vực;</w:t>
      </w:r>
      <w:r w:rsidRPr="009F5351">
        <w:rPr>
          <w:sz w:val="20"/>
          <w:szCs w:val="28"/>
          <w:lang w:val="nl-NL"/>
        </w:rPr>
        <w:t xml:space="preserve"> tổ chức 18 đợt sinh hoạt chính trị nhân các ngày lễ lớn của Đảng, của dân tộc; </w:t>
      </w:r>
      <w:r w:rsidRPr="009F5351">
        <w:rPr>
          <w:spacing w:val="-6"/>
          <w:sz w:val="20"/>
          <w:szCs w:val="28"/>
          <w:lang w:val="nl-NL"/>
        </w:rPr>
        <w:t xml:space="preserve">tổ chức 05 lớp 06 bài lý luận chính trị và 04 chuyên đề tư tưởng Hồ Chí Minh, phối hợp Hội Cựu chiến binh Quận tổ chức 04 buổi tọa đàm, giao lưu “Học tập và làm theo tấm gương đạo đức Hồ Chí Minh”, thu hút hơn 3.000 lượt đoàn viên, thanh niên tham gia; </w:t>
      </w:r>
      <w:r w:rsidRPr="009F5351">
        <w:rPr>
          <w:sz w:val="20"/>
          <w:szCs w:val="28"/>
          <w:lang w:val="pt-BR"/>
        </w:rPr>
        <w:t xml:space="preserve">phối hợp tổ chức 02 hội nghị thông tin thời sự về tình hình biên giới, biển đảo cho hơn 150 lượt cán bộ Đoàn chủ chốt; vận động đóng góp quỹ Trường Sa thân yêu với số tiền hơn 20 triệu đồng. Tổ chức 58 hội thi, hội văn nghệ, các giải thể thao, thu hút  9.650 lượt đoàn viên, thanh niên tham gia. Tổ chức tư vấn hướng nghiệp cho 3.350 thanh niên, giới thiệu việc làm cho 2.967 thanh niên; hỗ trợ, giới thiệu vay vốn từ các nguồn quỹ với số tiền 6 tỷ 123 triệu đồng, trong đó có 150 triệu từ nguồn Quỹ Hỗ trợ thanh niên khởi nghiệp của Quận. Tổ chức hơn 300 hoạt động tình nguyện vì môi trường, vì an sinh xã hội và thực hiện nhiệm vụ chính trị tại địa phương, đơn vị thu hút hơn 25.000 lượt đoàn viên thanh niên tham gia. Tổ chức 41 lớp nhận thức về Đoàn cho 3.586 thanh niên ưu tú trên địa bàn quận, đã kết nạp 2.859 đoàn viên mới "Lớp đoàn viên 85 năm Ngày thành lập Đảng Cộng sản Việt Nam và 40 năm Ngày giải phóng miền Nam, thống nhất đất nước"; giới thiệu 615 đoàn viên ưu </w:t>
      </w:r>
      <w:r w:rsidRPr="009F5351">
        <w:rPr>
          <w:sz w:val="20"/>
          <w:szCs w:val="28"/>
          <w:lang w:val="pt-BR"/>
        </w:rPr>
        <w:lastRenderedPageBreak/>
        <w:t>tú cho Đảng bồi dưỡng, trong đó có 251 đoàn viên ưu tú được kết nạp. Trong năm thành lập mới 28 chi đoàn, 35 chi hội ngoài nhà nước. Hiện có 88 cơ sở Đoàn trực thuộc (gồm: 33 Đoàn cơ sở và 55 chi đoàn cơ sở; trong đó có 13 Đoàn cơ sở, 40 chi đoàn cơ sở ngoài nhà nước trực thuộc Quận Đoàn .</w:t>
      </w:r>
    </w:p>
    <w:p w:rsidR="00C17A8B" w:rsidRPr="009F5351" w:rsidRDefault="00C17A8B" w:rsidP="009F5351">
      <w:pPr>
        <w:pStyle w:val="NormalWeb"/>
        <w:shd w:val="clear" w:color="auto" w:fill="FFFFFF"/>
        <w:spacing w:before="0" w:beforeAutospacing="0" w:after="0" w:afterAutospacing="0"/>
        <w:ind w:firstLine="720"/>
        <w:contextualSpacing/>
        <w:jc w:val="both"/>
        <w:rPr>
          <w:spacing w:val="-8"/>
          <w:sz w:val="20"/>
          <w:szCs w:val="28"/>
          <w:lang w:val="pt-BR"/>
        </w:rPr>
      </w:pPr>
      <w:r w:rsidRPr="009F5351">
        <w:rPr>
          <w:spacing w:val="-4"/>
          <w:sz w:val="20"/>
          <w:szCs w:val="28"/>
          <w:lang w:val="pt-BR"/>
        </w:rPr>
        <w:t>Quận</w:t>
      </w:r>
      <w:r w:rsidRPr="009F5351">
        <w:rPr>
          <w:iCs/>
          <w:spacing w:val="-4"/>
          <w:sz w:val="20"/>
          <w:szCs w:val="28"/>
          <w:lang w:val="pt-BR"/>
        </w:rPr>
        <w:t xml:space="preserve"> Đoàn Bình Tân tiếp tục đẩy mạnh các giải pháp xây dựng mẫu hình thanh niên Thành phố Hồ Chí Minh nói chung và mẫu hình thanh niên quận Bình Tân nói riêng thông qua công tác tuyên truyền về cuộc vận động và tổ chức các hoạt động định hướng cho đoàn viên, thanh niên sống đẹp, sống có ích; tổ chức cho đoàn viên đăng ký thực hiện chương trình rèn luyện đoàn viên gắn với xây dựng mẫu hình thanh niên, rèn luyện phong cách cán bộ Đoàn và nêu gương trong học tập, công tác, đạo đức, tác phong, lối sống, </w:t>
      </w:r>
      <w:r w:rsidRPr="009F5351">
        <w:rPr>
          <w:bCs/>
          <w:iCs/>
          <w:color w:val="000000"/>
          <w:spacing w:val="-4"/>
          <w:sz w:val="20"/>
          <w:szCs w:val="28"/>
          <w:lang w:val="pt-BR"/>
        </w:rPr>
        <w:t>tổ chức các buổi hội nghị</w:t>
      </w:r>
      <w:r w:rsidRPr="009F5351">
        <w:rPr>
          <w:spacing w:val="-4"/>
          <w:sz w:val="20"/>
          <w:szCs w:val="28"/>
          <w:lang w:val="pt-BR"/>
        </w:rPr>
        <w:t xml:space="preserve"> đánh giá kết quả triển khai thực hiện cuộc vận động Xây dựng phong cách cán bộ Đoàn và giá trị mẫu hình Thanh niên thành phố qua 03 năm 2013 - 2015,</w:t>
      </w:r>
      <w:r w:rsidRPr="009F5351">
        <w:rPr>
          <w:iCs/>
          <w:color w:val="000000"/>
          <w:spacing w:val="-2"/>
          <w:sz w:val="20"/>
          <w:szCs w:val="28"/>
          <w:lang w:val="pl-PL"/>
        </w:rPr>
        <w:t xml:space="preserve"> thực hiện cuộc vận động “4 xây - 3 chống”,</w:t>
      </w:r>
      <w:r w:rsidRPr="009F5351">
        <w:rPr>
          <w:spacing w:val="-4"/>
          <w:sz w:val="20"/>
          <w:szCs w:val="28"/>
          <w:lang w:val="pt-BR"/>
        </w:rPr>
        <w:t xml:space="preserve"> đồng thời xác định những tồn tại, hạn chế trong quá trình triển </w:t>
      </w:r>
      <w:r w:rsidRPr="009F5351">
        <w:rPr>
          <w:spacing w:val="-8"/>
          <w:sz w:val="20"/>
          <w:szCs w:val="28"/>
          <w:lang w:val="pt-BR"/>
        </w:rPr>
        <w:t>khai thực hiện, đề ra những giải pháp, biện pháp nhằm khắc phục những tồn tại, hạn chế và nhân rộng các mô hình hiệu quả.</w:t>
      </w:r>
    </w:p>
    <w:p w:rsidR="00C17A8B" w:rsidRPr="009F5351" w:rsidRDefault="00C17A8B" w:rsidP="009F5351">
      <w:pPr>
        <w:pStyle w:val="NormalWeb"/>
        <w:shd w:val="clear" w:color="auto" w:fill="FFFFFF"/>
        <w:spacing w:before="0" w:beforeAutospacing="0" w:after="0" w:afterAutospacing="0"/>
        <w:ind w:firstLine="720"/>
        <w:contextualSpacing/>
        <w:jc w:val="both"/>
        <w:rPr>
          <w:color w:val="000000"/>
          <w:spacing w:val="-2"/>
          <w:sz w:val="20"/>
          <w:szCs w:val="28"/>
          <w:lang w:val="pl-PL"/>
        </w:rPr>
      </w:pPr>
      <w:r w:rsidRPr="009F5351">
        <w:rPr>
          <w:spacing w:val="-2"/>
          <w:sz w:val="20"/>
          <w:szCs w:val="28"/>
          <w:lang w:val="pt-BR"/>
        </w:rPr>
        <w:t>Đồng thời, t</w:t>
      </w:r>
      <w:r w:rsidRPr="009F5351">
        <w:rPr>
          <w:color w:val="000000"/>
          <w:spacing w:val="-2"/>
          <w:sz w:val="20"/>
          <w:szCs w:val="28"/>
          <w:lang w:val="pl-PL"/>
        </w:rPr>
        <w:t>ổ chức Hội thi “Thanh niên thanh lịch” tôn vinh nét đẹp về văn hóa, ứng xử, tâm hồn của thanh niên quận nhà, các hoạt động Mừng Đảng - Mừng Xuân với nhiều nội dung phong phú đa dạng</w:t>
      </w:r>
      <w:r w:rsidR="00AD7420" w:rsidRPr="009F5351">
        <w:rPr>
          <w:color w:val="000000"/>
          <w:spacing w:val="-2"/>
          <w:sz w:val="20"/>
          <w:szCs w:val="28"/>
          <w:lang w:val="pl-PL"/>
        </w:rPr>
        <w:t>.</w:t>
      </w:r>
    </w:p>
    <w:p w:rsidR="00C17A8B" w:rsidRPr="009F5351" w:rsidRDefault="00C17A8B" w:rsidP="009F5351">
      <w:pPr>
        <w:pStyle w:val="NormalWeb"/>
        <w:shd w:val="clear" w:color="auto" w:fill="FFFFFF"/>
        <w:spacing w:before="0" w:beforeAutospacing="0" w:after="0" w:afterAutospacing="0"/>
        <w:ind w:firstLine="720"/>
        <w:contextualSpacing/>
        <w:jc w:val="both"/>
        <w:rPr>
          <w:spacing w:val="-6"/>
          <w:sz w:val="20"/>
          <w:szCs w:val="28"/>
          <w:lang w:val="pl-PL"/>
        </w:rPr>
      </w:pPr>
      <w:r w:rsidRPr="009F5351">
        <w:rPr>
          <w:color w:val="000000"/>
          <w:spacing w:val="-6"/>
          <w:sz w:val="20"/>
          <w:szCs w:val="28"/>
          <w:lang w:val="pl-PL"/>
        </w:rPr>
        <w:t>Công tác phát hiện, tuyên dương, giới thiệu và nhân rộng</w:t>
      </w:r>
      <w:r w:rsidRPr="009F5351">
        <w:rPr>
          <w:spacing w:val="-6"/>
          <w:sz w:val="20"/>
          <w:szCs w:val="28"/>
          <w:lang w:val="pl-PL"/>
        </w:rPr>
        <w:t xml:space="preserve"> các gương điển hình trên các lĩnh vực, đối tượng trong đoàn viên, thanh niên được quan tâm thực hiện. Trong năm, từ cấp Quận đến cơ sở đã tổ chức tuyên dương các gương “Thanh niên sống đẹp, sống có ích”, gương “Người con hiếu thảo”, “Thủ lĩnh thanh niên công nhân”, “Nhà giáo trẻ tiêu biểu’’, “Cán bộ công chức trẻ, giỏi, thân thiện</w:t>
      </w:r>
      <w:r w:rsidR="00AD7420" w:rsidRPr="009F5351">
        <w:rPr>
          <w:spacing w:val="-6"/>
          <w:sz w:val="20"/>
          <w:szCs w:val="28"/>
          <w:lang w:val="pl-PL"/>
        </w:rPr>
        <w:t>.</w:t>
      </w:r>
    </w:p>
    <w:p w:rsidR="00C17A8B" w:rsidRPr="009F5351" w:rsidRDefault="00C17A8B" w:rsidP="009F5351">
      <w:pPr>
        <w:pStyle w:val="NormalWeb"/>
        <w:shd w:val="clear" w:color="auto" w:fill="FFFFFF"/>
        <w:spacing w:before="0" w:beforeAutospacing="0" w:after="0" w:afterAutospacing="0"/>
        <w:ind w:firstLine="720"/>
        <w:contextualSpacing/>
        <w:jc w:val="both"/>
        <w:rPr>
          <w:bCs/>
          <w:iCs/>
          <w:color w:val="000000"/>
          <w:spacing w:val="-4"/>
          <w:sz w:val="20"/>
          <w:szCs w:val="28"/>
          <w:lang w:val="pl-PL"/>
        </w:rPr>
      </w:pPr>
      <w:r w:rsidRPr="009F5351">
        <w:rPr>
          <w:bCs/>
          <w:iCs/>
          <w:color w:val="000000"/>
          <w:spacing w:val="-4"/>
          <w:sz w:val="20"/>
          <w:szCs w:val="28"/>
          <w:lang w:val="vi-VN"/>
        </w:rPr>
        <w:t>đoàn viên thanh niên tích cực triển khai phong trào thi đua “Dạy tốt – học tốt” gắn với việc đổi mới phương pháp giảng dạy và học tập, các cuộc vận động như “Xây dựng trường học thân thiện, học sinh tích cực”, “Nhà giáo trẻ tiêu biểu”, phong trào “ Học sinh 3 tích cực”, “Học sinh 3 rèn luyện”, “Khi tôi 18”, đẩy mạnh hoạt động của các CLB học thuật góp phần tạo môi trường để đoàn viên, giáo viên trẻ, học sinh rèn luyện</w:t>
      </w:r>
    </w:p>
    <w:p w:rsidR="00C17A8B" w:rsidRPr="009F5351" w:rsidRDefault="00C17A8B" w:rsidP="009F5351">
      <w:pPr>
        <w:pStyle w:val="NormalWeb"/>
        <w:shd w:val="clear" w:color="auto" w:fill="FFFFFF"/>
        <w:spacing w:before="0" w:beforeAutospacing="0" w:after="0" w:afterAutospacing="0"/>
        <w:ind w:firstLine="720"/>
        <w:contextualSpacing/>
        <w:jc w:val="both"/>
        <w:rPr>
          <w:color w:val="000000"/>
          <w:sz w:val="20"/>
          <w:szCs w:val="28"/>
          <w:lang w:val="pl-PL"/>
        </w:rPr>
      </w:pPr>
      <w:r w:rsidRPr="009F5351">
        <w:rPr>
          <w:color w:val="000000"/>
          <w:sz w:val="20"/>
          <w:szCs w:val="28"/>
          <w:lang w:val="pl-PL"/>
        </w:rPr>
        <w:t>Hoạt động xung kích Vì an sinh xã hội được các cơ sở Đoàn thực hiện thường xuyên thông qua các Ngày thứ 7 tình nguyện, đặc biệt được đẩy mạnh thông qua các đợt cao điểm tết Nguyên Đán, Tháng Thanh niên và các chiến dịch tình nguyện hè. Các hoạt động chăm lo cho người nghèo, trẻ em có hoàn cảnh khó khăn, thanh niên công nhân, thanh niên khuyết tật, thanh niên có hoàn cảnh đặc biệt khó khăn, cán bộ Đoàn – Hội – Đội được tổ chức khá thường xuyên, tạo được dấu ấn tốt đẹp trong xã hộ</w:t>
      </w:r>
    </w:p>
    <w:p w:rsidR="00C17A8B" w:rsidRPr="009F5351" w:rsidRDefault="00C17A8B" w:rsidP="009F5351">
      <w:pPr>
        <w:pStyle w:val="NormalWeb"/>
        <w:shd w:val="clear" w:color="auto" w:fill="FFFFFF"/>
        <w:spacing w:before="0" w:beforeAutospacing="0" w:after="0" w:afterAutospacing="0"/>
        <w:ind w:firstLine="720"/>
        <w:contextualSpacing/>
        <w:jc w:val="both"/>
        <w:rPr>
          <w:spacing w:val="-4"/>
          <w:sz w:val="20"/>
          <w:szCs w:val="28"/>
          <w:lang w:val="es-ES_tradnl"/>
        </w:rPr>
      </w:pPr>
      <w:r w:rsidRPr="009F5351">
        <w:rPr>
          <w:spacing w:val="-4"/>
          <w:sz w:val="20"/>
          <w:szCs w:val="28"/>
          <w:lang w:val="es-ES_tradnl"/>
        </w:rPr>
        <w:t>Công tác tuyên truyền nâng cao nhận thức về bảo vệ môi trường cho thanh thiếu nhi và người dân được thực hiện khá thường xuyên thông qua các ngày chủ nhật xanh, hoạt động hưởng ứng Giờ Trái Đất, các chiến dịch tình nguyện hè, chương trình “30 phút vì khu phố xanh – sạch – đẹp” với các hoạt động như: trồng cây xanh, tuyên truyền sử dụng năng dụng năng lượng sạch, sử dụng tiết kiệm tài nguyên thiên nhiên và nguồn nước, tiếp tục thực hiện công trình Vườn treo đô thị tạo mảng xanh, xóa các điểm đen về ô nhiễm môi trường, thu gom chất thải rắn</w:t>
      </w:r>
    </w:p>
    <w:p w:rsidR="00C17A8B" w:rsidRPr="009F5351" w:rsidRDefault="00C17A8B" w:rsidP="009F5351">
      <w:pPr>
        <w:pStyle w:val="NormalWeb"/>
        <w:shd w:val="clear" w:color="auto" w:fill="FFFFFF"/>
        <w:spacing w:before="0" w:beforeAutospacing="0" w:after="0" w:afterAutospacing="0"/>
        <w:ind w:firstLine="720"/>
        <w:contextualSpacing/>
        <w:jc w:val="both"/>
        <w:rPr>
          <w:spacing w:val="-8"/>
          <w:sz w:val="20"/>
          <w:szCs w:val="28"/>
          <w:lang w:val="es-ES_tradnl"/>
        </w:rPr>
      </w:pPr>
      <w:r w:rsidRPr="009F5351">
        <w:rPr>
          <w:spacing w:val="-8"/>
          <w:sz w:val="20"/>
          <w:szCs w:val="28"/>
          <w:lang w:val="es-ES_tradnl"/>
        </w:rPr>
        <w:t>Các hoạt động góp phần thực hiện công trình “Cải thiện môi trường, cảnh quan sông Sài Gòn” được tập trung thực hiện: tổ chức 03 đợt ra quân khai thông dòng chảy tuyến kênh Lương Bèo (1200m), khai thông dòng chảy 800m kênh Liên Xã trong chiến dịch tình nguyện Mùa hè xanh lần thứ 22. Nhìn chung các hoạt động bảo vệ môi trường được các cơ sở Đoàn quan tâm thực hiện khá tốt</w:t>
      </w:r>
    </w:p>
    <w:p w:rsidR="00C17A8B" w:rsidRPr="009F5351" w:rsidRDefault="00C17A8B" w:rsidP="009F5351">
      <w:pPr>
        <w:pStyle w:val="NormalWeb"/>
        <w:shd w:val="clear" w:color="auto" w:fill="FFFFFF"/>
        <w:spacing w:before="0" w:beforeAutospacing="0" w:after="0" w:afterAutospacing="0"/>
        <w:ind w:firstLine="720"/>
        <w:contextualSpacing/>
        <w:jc w:val="both"/>
        <w:rPr>
          <w:sz w:val="20"/>
          <w:szCs w:val="28"/>
          <w:lang w:val="de-DE"/>
        </w:rPr>
      </w:pPr>
      <w:r w:rsidRPr="009F5351">
        <w:rPr>
          <w:sz w:val="20"/>
          <w:szCs w:val="28"/>
          <w:lang w:val="de-DE"/>
        </w:rPr>
        <w:t>Các hoạt động xung kích, tình nguyện của thanh niên tham gia đảm bảo an toàn giao thông trên địa bàn tiếp tục được đẩy mạnh bằng các hoạt động cụ thể như: ra quân thực hiện tuyến đường an toàn giao thông; duy trì các đội hình xung kích, điều phối giao thông tại các điểm nóng vào giờ cao điểm; tổ chức hội thi lái xe an toàn, tuyên truyền vận động tài xế xe ôm đội mũ bảo hiểm đảm bảo chất lượn</w:t>
      </w:r>
      <w:r w:rsidR="00AD7420" w:rsidRPr="009F5351">
        <w:rPr>
          <w:sz w:val="20"/>
          <w:szCs w:val="28"/>
          <w:lang w:val="de-DE"/>
        </w:rPr>
        <w:t>g</w:t>
      </w:r>
      <w:r w:rsidR="00C61A5F" w:rsidRPr="009F5351">
        <w:rPr>
          <w:sz w:val="20"/>
          <w:szCs w:val="28"/>
          <w:lang w:val="de-DE"/>
        </w:rPr>
        <w:t>.</w:t>
      </w:r>
    </w:p>
    <w:p w:rsidR="009E12CE" w:rsidRPr="009F5351" w:rsidRDefault="00B96A6A" w:rsidP="009F5351">
      <w:pPr>
        <w:ind w:firstLine="720"/>
        <w:contextualSpacing/>
        <w:jc w:val="both"/>
        <w:rPr>
          <w:b/>
          <w:sz w:val="20"/>
          <w:szCs w:val="28"/>
        </w:rPr>
      </w:pPr>
      <w:r w:rsidRPr="009F5351">
        <w:rPr>
          <w:b/>
          <w:sz w:val="20"/>
          <w:szCs w:val="28"/>
          <w:highlight w:val="yellow"/>
          <w:lang w:val="de-DE"/>
        </w:rPr>
        <w:t>Câu 6: Phân tích chức năng, nhiệm vụ của Hội Liên hiệp phụ nữ Việt Nam</w:t>
      </w:r>
      <w:r w:rsidR="00E56DF8" w:rsidRPr="009F5351">
        <w:rPr>
          <w:b/>
          <w:sz w:val="20"/>
          <w:szCs w:val="28"/>
          <w:highlight w:val="yellow"/>
          <w:lang w:val="de-DE"/>
        </w:rPr>
        <w:t xml:space="preserve">. </w:t>
      </w:r>
      <w:r w:rsidR="00E56DF8" w:rsidRPr="009F5351">
        <w:rPr>
          <w:b/>
          <w:sz w:val="20"/>
          <w:szCs w:val="28"/>
          <w:highlight w:val="yellow"/>
        </w:rPr>
        <w:t>Liên hệ thực tiễn ở cơ sở</w:t>
      </w:r>
      <w:r w:rsidRPr="009F5351">
        <w:rPr>
          <w:b/>
          <w:sz w:val="20"/>
          <w:szCs w:val="28"/>
          <w:highlight w:val="yellow"/>
        </w:rPr>
        <w:t>:</w:t>
      </w:r>
    </w:p>
    <w:p w:rsidR="00EE1329" w:rsidRPr="009F5351" w:rsidRDefault="00EE1329" w:rsidP="009F5351">
      <w:pPr>
        <w:pStyle w:val="BodyText"/>
        <w:numPr>
          <w:ilvl w:val="0"/>
          <w:numId w:val="7"/>
        </w:numPr>
        <w:spacing w:before="0" w:beforeAutospacing="0" w:after="0" w:afterAutospacing="0"/>
        <w:contextualSpacing/>
        <w:jc w:val="both"/>
        <w:rPr>
          <w:b/>
          <w:bCs/>
          <w:sz w:val="20"/>
          <w:szCs w:val="28"/>
        </w:rPr>
      </w:pPr>
      <w:r w:rsidRPr="009F5351">
        <w:rPr>
          <w:b/>
          <w:bCs/>
          <w:sz w:val="20"/>
          <w:szCs w:val="28"/>
        </w:rPr>
        <w:t>Khái niệm</w:t>
      </w:r>
      <w:r w:rsidR="00CD40A1" w:rsidRPr="009F5351">
        <w:rPr>
          <w:b/>
          <w:sz w:val="20"/>
          <w:szCs w:val="28"/>
        </w:rPr>
        <w:t xml:space="preserve"> Hội Liên hiệp phụ nữ Việt </w:t>
      </w:r>
      <w:smartTag w:uri="urn:schemas-microsoft-com:office:smarttags" w:element="country-region">
        <w:smartTag w:uri="urn:schemas-microsoft-com:office:smarttags" w:element="place">
          <w:r w:rsidR="00CD40A1" w:rsidRPr="009F5351">
            <w:rPr>
              <w:b/>
              <w:sz w:val="20"/>
              <w:szCs w:val="28"/>
            </w:rPr>
            <w:t>Nam</w:t>
          </w:r>
        </w:smartTag>
      </w:smartTag>
      <w:r w:rsidRPr="009F5351">
        <w:rPr>
          <w:b/>
          <w:bCs/>
          <w:sz w:val="20"/>
          <w:szCs w:val="28"/>
        </w:rPr>
        <w:t>:</w:t>
      </w:r>
      <w:r w:rsidR="00CD40A1" w:rsidRPr="009F5351">
        <w:rPr>
          <w:b/>
          <w:bCs/>
          <w:sz w:val="20"/>
          <w:szCs w:val="28"/>
        </w:rPr>
        <w:t xml:space="preserve"> </w:t>
      </w:r>
    </w:p>
    <w:p w:rsidR="00CD40A1" w:rsidRPr="009F5351" w:rsidRDefault="00CD40A1" w:rsidP="009F5351">
      <w:pPr>
        <w:ind w:firstLine="720"/>
        <w:contextualSpacing/>
        <w:jc w:val="both"/>
        <w:rPr>
          <w:sz w:val="20"/>
          <w:szCs w:val="28"/>
        </w:rPr>
      </w:pPr>
      <w:r w:rsidRPr="009F5351">
        <w:rPr>
          <w:color w:val="000000"/>
          <w:sz w:val="20"/>
          <w:szCs w:val="28"/>
        </w:rPr>
        <w:t>Hội Liên hiệp Phụ nữ Việt Nam (Hội) là tổ chức chính trị - xã hội trong hệ thống chính trị,</w:t>
      </w:r>
      <w:r w:rsidRPr="009F5351">
        <w:rPr>
          <w:b/>
          <w:bCs/>
          <w:color w:val="000000"/>
          <w:sz w:val="20"/>
          <w:szCs w:val="28"/>
        </w:rPr>
        <w:t> </w:t>
      </w:r>
      <w:r w:rsidRPr="009F5351">
        <w:rPr>
          <w:color w:val="000000"/>
          <w:sz w:val="20"/>
          <w:szCs w:val="28"/>
        </w:rPr>
        <w:t>đại diện cho quyền và lợi ích hợp pháp, chính đáng của các tầng lớp phụ nữ Việt Nam; phấn đấu vì sự phát triển của phụ nữ và bình đẳng giới.</w:t>
      </w:r>
    </w:p>
    <w:p w:rsidR="00CD40A1" w:rsidRPr="009F5351" w:rsidRDefault="00CD40A1" w:rsidP="009F5351">
      <w:pPr>
        <w:pStyle w:val="BodyText"/>
        <w:numPr>
          <w:ilvl w:val="0"/>
          <w:numId w:val="7"/>
        </w:numPr>
        <w:spacing w:before="0" w:beforeAutospacing="0" w:after="0" w:afterAutospacing="0"/>
        <w:contextualSpacing/>
        <w:jc w:val="both"/>
        <w:rPr>
          <w:b/>
          <w:bCs/>
          <w:sz w:val="20"/>
          <w:szCs w:val="28"/>
        </w:rPr>
      </w:pPr>
      <w:r w:rsidRPr="009F5351">
        <w:rPr>
          <w:b/>
          <w:bCs/>
          <w:sz w:val="20"/>
          <w:szCs w:val="28"/>
        </w:rPr>
        <w:t>Mục đích của</w:t>
      </w:r>
      <w:r w:rsidRPr="009F5351">
        <w:rPr>
          <w:b/>
          <w:sz w:val="20"/>
          <w:szCs w:val="28"/>
        </w:rPr>
        <w:t xml:space="preserve"> Hội Liên hiệp phụ nữ Việt </w:t>
      </w:r>
      <w:smartTag w:uri="urn:schemas-microsoft-com:office:smarttags" w:element="country-region">
        <w:smartTag w:uri="urn:schemas-microsoft-com:office:smarttags" w:element="place">
          <w:r w:rsidRPr="009F5351">
            <w:rPr>
              <w:b/>
              <w:sz w:val="20"/>
              <w:szCs w:val="28"/>
            </w:rPr>
            <w:t>Nam</w:t>
          </w:r>
        </w:smartTag>
      </w:smartTag>
      <w:r w:rsidRPr="009F5351">
        <w:rPr>
          <w:b/>
          <w:bCs/>
          <w:sz w:val="20"/>
          <w:szCs w:val="28"/>
        </w:rPr>
        <w:t xml:space="preserve">: </w:t>
      </w:r>
    </w:p>
    <w:p w:rsidR="00CD40A1" w:rsidRPr="009F5351" w:rsidRDefault="00CD40A1" w:rsidP="009F5351">
      <w:pPr>
        <w:ind w:firstLine="720"/>
        <w:contextualSpacing/>
        <w:jc w:val="both"/>
        <w:rPr>
          <w:sz w:val="20"/>
          <w:szCs w:val="28"/>
        </w:rPr>
      </w:pPr>
      <w:proofErr w:type="gramStart"/>
      <w:r w:rsidRPr="009F5351">
        <w:rPr>
          <w:color w:val="000000"/>
          <w:sz w:val="20"/>
          <w:szCs w:val="28"/>
        </w:rPr>
        <w:t>Hội là thành viên của Mặt trận Tổ quốc Việt </w:t>
      </w:r>
      <w:smartTag w:uri="urn:schemas-microsoft-com:office:smarttags" w:element="country-region">
        <w:smartTag w:uri="urn:schemas-microsoft-com:office:smarttags" w:element="place">
          <w:r w:rsidRPr="009F5351">
            <w:rPr>
              <w:color w:val="000000"/>
              <w:sz w:val="20"/>
              <w:szCs w:val="28"/>
            </w:rPr>
            <w:t>Nam</w:t>
          </w:r>
        </w:smartTag>
      </w:smartTag>
      <w:r w:rsidRPr="009F5351">
        <w:rPr>
          <w:color w:val="000000"/>
          <w:sz w:val="20"/>
          <w:szCs w:val="28"/>
        </w:rPr>
        <w:t>, thành viên của Liên đoàn phụ nữ Dân chủ quốc tế và Liên đoàn các tổ chức phụ nữ ASEAN.</w:t>
      </w:r>
      <w:proofErr w:type="gramEnd"/>
    </w:p>
    <w:p w:rsidR="004D6F5C" w:rsidRPr="009F5351" w:rsidRDefault="004D6F5C" w:rsidP="009F5351">
      <w:pPr>
        <w:ind w:firstLine="720"/>
        <w:contextualSpacing/>
        <w:jc w:val="both"/>
        <w:rPr>
          <w:sz w:val="20"/>
          <w:szCs w:val="28"/>
          <w:lang w:val="vi-VN"/>
        </w:rPr>
      </w:pPr>
      <w:r w:rsidRPr="009F5351">
        <w:rPr>
          <w:sz w:val="20"/>
          <w:szCs w:val="28"/>
        </w:rPr>
        <w:t xml:space="preserve">Mục đích hoạt động vì bình đẳng, phát triển của phụ nữ, chăm lo bảo vệ quyền và lợi ích hợp pháp, chính đáng của phụ </w:t>
      </w:r>
      <w:proofErr w:type="gramStart"/>
      <w:r w:rsidRPr="009F5351">
        <w:rPr>
          <w:sz w:val="20"/>
          <w:szCs w:val="28"/>
        </w:rPr>
        <w:t xml:space="preserve">nữ </w:t>
      </w:r>
      <w:r w:rsidR="00CD40A1" w:rsidRPr="009F5351">
        <w:rPr>
          <w:sz w:val="20"/>
          <w:szCs w:val="28"/>
        </w:rPr>
        <w:t>.</w:t>
      </w:r>
      <w:proofErr w:type="gramEnd"/>
    </w:p>
    <w:p w:rsidR="00E50866" w:rsidRPr="009F5351" w:rsidRDefault="00CD40A1" w:rsidP="009F5351">
      <w:pPr>
        <w:pStyle w:val="BodyText"/>
        <w:spacing w:before="0" w:beforeAutospacing="0" w:after="0" w:afterAutospacing="0"/>
        <w:ind w:left="720"/>
        <w:contextualSpacing/>
        <w:jc w:val="both"/>
        <w:rPr>
          <w:b/>
          <w:sz w:val="20"/>
          <w:szCs w:val="28"/>
          <w:lang w:val="vi-VN"/>
        </w:rPr>
      </w:pPr>
      <w:r w:rsidRPr="009F5351">
        <w:rPr>
          <w:b/>
          <w:sz w:val="20"/>
          <w:szCs w:val="28"/>
          <w:highlight w:val="yellow"/>
          <w:lang w:val="vi-VN"/>
        </w:rPr>
        <w:t>3</w:t>
      </w:r>
      <w:r w:rsidR="00EE1329" w:rsidRPr="009F5351">
        <w:rPr>
          <w:b/>
          <w:sz w:val="20"/>
          <w:szCs w:val="28"/>
          <w:highlight w:val="yellow"/>
          <w:lang w:val="vi-VN"/>
        </w:rPr>
        <w:t xml:space="preserve">. </w:t>
      </w:r>
      <w:r w:rsidR="005D5A68" w:rsidRPr="009F5351">
        <w:rPr>
          <w:b/>
          <w:sz w:val="20"/>
          <w:szCs w:val="28"/>
          <w:highlight w:val="yellow"/>
          <w:lang w:val="vi-VN"/>
        </w:rPr>
        <w:t>C</w:t>
      </w:r>
      <w:r w:rsidR="00EE1329" w:rsidRPr="009F5351">
        <w:rPr>
          <w:b/>
          <w:sz w:val="20"/>
          <w:szCs w:val="28"/>
          <w:highlight w:val="yellow"/>
          <w:lang w:val="vi-VN"/>
        </w:rPr>
        <w:t>hức năng, nhiệm vụ của Hội Liên hiệp phụ nữ Việt Nam</w:t>
      </w:r>
      <w:r w:rsidR="00EE1329" w:rsidRPr="009F5351">
        <w:rPr>
          <w:b/>
          <w:sz w:val="20"/>
          <w:szCs w:val="28"/>
          <w:lang w:val="vi-VN"/>
        </w:rPr>
        <w:t>:</w:t>
      </w:r>
    </w:p>
    <w:p w:rsidR="005D5A68" w:rsidRPr="009F5351" w:rsidRDefault="00E50866" w:rsidP="009F5351">
      <w:pPr>
        <w:pStyle w:val="BodyText"/>
        <w:spacing w:before="0" w:beforeAutospacing="0" w:after="0" w:afterAutospacing="0"/>
        <w:ind w:firstLine="720"/>
        <w:contextualSpacing/>
        <w:jc w:val="both"/>
        <w:rPr>
          <w:b/>
          <w:bCs/>
          <w:sz w:val="20"/>
          <w:szCs w:val="28"/>
          <w:lang w:val="vi-VN"/>
        </w:rPr>
      </w:pPr>
      <w:r w:rsidRPr="009F5351">
        <w:rPr>
          <w:b/>
          <w:bCs/>
          <w:sz w:val="20"/>
          <w:szCs w:val="28"/>
          <w:lang w:val="vi-VN"/>
        </w:rPr>
        <w:t xml:space="preserve">a) </w:t>
      </w:r>
      <w:r w:rsidR="00BD364A" w:rsidRPr="009F5351">
        <w:rPr>
          <w:b/>
          <w:bCs/>
          <w:sz w:val="20"/>
          <w:szCs w:val="28"/>
          <w:lang w:val="vi-VN"/>
        </w:rPr>
        <w:t>Chức năng</w:t>
      </w:r>
      <w:r w:rsidR="00CD40A1" w:rsidRPr="009F5351">
        <w:rPr>
          <w:b/>
          <w:bCs/>
          <w:sz w:val="20"/>
          <w:szCs w:val="28"/>
          <w:lang w:val="vi-VN"/>
        </w:rPr>
        <w:t xml:space="preserve"> </w:t>
      </w:r>
      <w:r w:rsidR="00CD40A1" w:rsidRPr="009F5351">
        <w:rPr>
          <w:b/>
          <w:bCs/>
          <w:i/>
          <w:sz w:val="20"/>
          <w:szCs w:val="28"/>
          <w:lang w:val="vi-VN"/>
        </w:rPr>
        <w:t xml:space="preserve">(Điều 1 – Điều lệ HLHPNVN </w:t>
      </w:r>
      <w:r w:rsidR="005D5A68" w:rsidRPr="009F5351">
        <w:rPr>
          <w:b/>
          <w:i/>
          <w:iCs/>
          <w:sz w:val="20"/>
          <w:szCs w:val="28"/>
          <w:lang w:val="vi-VN"/>
        </w:rPr>
        <w:t>Thông qua tại Đại hội Đại biểu phụ nữ toàn quốc lần thứ XI nhiệm kỳ 2012-2017)</w:t>
      </w:r>
    </w:p>
    <w:p w:rsidR="00BD364A" w:rsidRPr="009F5351" w:rsidRDefault="00BD364A" w:rsidP="009F5351">
      <w:pPr>
        <w:pStyle w:val="BodyText"/>
        <w:spacing w:before="0" w:beforeAutospacing="0" w:after="0" w:afterAutospacing="0"/>
        <w:ind w:firstLine="720"/>
        <w:contextualSpacing/>
        <w:jc w:val="both"/>
        <w:rPr>
          <w:sz w:val="20"/>
          <w:szCs w:val="28"/>
          <w:lang w:val="vi-VN"/>
        </w:rPr>
      </w:pPr>
      <w:r w:rsidRPr="009F5351">
        <w:rPr>
          <w:sz w:val="20"/>
          <w:szCs w:val="28"/>
          <w:lang w:val="vi-VN"/>
        </w:rPr>
        <w:t>. Đại diện chăm lo, bảo vệ quyền, lợi ích hợp pháp, chính đáng của các tầng lớp phụ nữ, tham gia xây dựng Đảng, tham gia quản lý Nhà nước.</w:t>
      </w:r>
    </w:p>
    <w:p w:rsidR="00BD364A" w:rsidRPr="009F5351" w:rsidRDefault="00BD364A" w:rsidP="009F5351">
      <w:pPr>
        <w:ind w:firstLine="720"/>
        <w:contextualSpacing/>
        <w:jc w:val="both"/>
        <w:rPr>
          <w:sz w:val="20"/>
          <w:szCs w:val="28"/>
          <w:lang w:val="vi-VN"/>
        </w:rPr>
      </w:pPr>
      <w:r w:rsidRPr="009F5351">
        <w:rPr>
          <w:sz w:val="20"/>
          <w:szCs w:val="28"/>
          <w:lang w:val="vi-VN"/>
        </w:rPr>
        <w:t>. Đoàn kết, vận động phụ nữ</w:t>
      </w:r>
      <w:r w:rsidR="005D5A68" w:rsidRPr="009F5351">
        <w:rPr>
          <w:sz w:val="20"/>
          <w:szCs w:val="28"/>
          <w:lang w:val="vi-VN"/>
        </w:rPr>
        <w:t xml:space="preserve"> </w:t>
      </w:r>
      <w:r w:rsidRPr="009F5351">
        <w:rPr>
          <w:sz w:val="20"/>
          <w:szCs w:val="28"/>
          <w:lang w:val="vi-VN"/>
        </w:rPr>
        <w:t>thực hiện đường lối, chủ trương của Đảng, chính sách, pháp luật của Nhà nước;vận động xã hội thực hiện bình đẳng giới.</w:t>
      </w:r>
    </w:p>
    <w:p w:rsidR="00BD364A" w:rsidRPr="009F5351" w:rsidRDefault="00BD364A" w:rsidP="009F5351">
      <w:pPr>
        <w:pStyle w:val="BodyText"/>
        <w:spacing w:before="0" w:beforeAutospacing="0" w:after="0" w:afterAutospacing="0"/>
        <w:contextualSpacing/>
        <w:jc w:val="both"/>
        <w:rPr>
          <w:sz w:val="20"/>
          <w:szCs w:val="28"/>
          <w:lang w:val="vi-VN"/>
        </w:rPr>
      </w:pPr>
      <w:r w:rsidRPr="009F5351">
        <w:rPr>
          <w:b/>
          <w:bCs/>
          <w:sz w:val="20"/>
          <w:szCs w:val="28"/>
          <w:lang w:val="vi-VN"/>
        </w:rPr>
        <w:t> </w:t>
      </w:r>
      <w:r w:rsidR="00CD40A1" w:rsidRPr="009F5351">
        <w:rPr>
          <w:b/>
          <w:bCs/>
          <w:sz w:val="20"/>
          <w:szCs w:val="28"/>
          <w:lang w:val="vi-VN"/>
        </w:rPr>
        <w:tab/>
      </w:r>
      <w:r w:rsidR="00E50866" w:rsidRPr="009F5351">
        <w:rPr>
          <w:b/>
          <w:bCs/>
          <w:sz w:val="20"/>
          <w:szCs w:val="28"/>
          <w:lang w:val="vi-VN"/>
        </w:rPr>
        <w:t xml:space="preserve">b) </w:t>
      </w:r>
      <w:r w:rsidRPr="009F5351">
        <w:rPr>
          <w:b/>
          <w:bCs/>
          <w:sz w:val="20"/>
          <w:szCs w:val="28"/>
          <w:lang w:val="vi-VN"/>
        </w:rPr>
        <w:t>Nhiệm vụ</w:t>
      </w:r>
      <w:r w:rsidR="005D5A68" w:rsidRPr="009F5351">
        <w:rPr>
          <w:b/>
          <w:bCs/>
          <w:sz w:val="20"/>
          <w:szCs w:val="28"/>
          <w:lang w:val="vi-VN"/>
        </w:rPr>
        <w:t xml:space="preserve"> (</w:t>
      </w:r>
      <w:r w:rsidR="005D5A68" w:rsidRPr="009F5351">
        <w:rPr>
          <w:b/>
          <w:bCs/>
          <w:i/>
          <w:sz w:val="20"/>
          <w:szCs w:val="28"/>
          <w:lang w:val="vi-VN"/>
        </w:rPr>
        <w:t xml:space="preserve">Điều 2 – Điều lệ HLHPNVN </w:t>
      </w:r>
      <w:r w:rsidR="005D5A68" w:rsidRPr="009F5351">
        <w:rPr>
          <w:b/>
          <w:i/>
          <w:iCs/>
          <w:sz w:val="20"/>
          <w:szCs w:val="28"/>
          <w:lang w:val="vi-VN"/>
        </w:rPr>
        <w:t>Thông qua tại Đại hội Đại biểu phụ nữ toàn quốc lần thứ XI nhiệm kỳ 2012-2017)</w:t>
      </w:r>
    </w:p>
    <w:p w:rsidR="00BD364A" w:rsidRPr="009F5351" w:rsidRDefault="00BD364A" w:rsidP="009F5351">
      <w:pPr>
        <w:pStyle w:val="Footer"/>
        <w:spacing w:before="0" w:beforeAutospacing="0" w:after="0" w:afterAutospacing="0"/>
        <w:ind w:firstLine="720"/>
        <w:contextualSpacing/>
        <w:jc w:val="both"/>
        <w:rPr>
          <w:sz w:val="20"/>
          <w:szCs w:val="28"/>
          <w:lang w:val="vi-VN"/>
        </w:rPr>
      </w:pPr>
      <w:r w:rsidRPr="009F5351">
        <w:rPr>
          <w:sz w:val="20"/>
          <w:szCs w:val="28"/>
          <w:lang w:val="vi-VN"/>
        </w:rPr>
        <w:t>. Tuyên truyền, giáo dục chính trị, tư tưởng, lý tưởng cách mạng, phẩm chất đạo đức, lối sống; đường lối, chủ trương của Đảng, chính sách, pháp luật của Nhà nước;</w:t>
      </w:r>
    </w:p>
    <w:p w:rsidR="00BD364A" w:rsidRPr="009F5351" w:rsidRDefault="00BD364A" w:rsidP="009F5351">
      <w:pPr>
        <w:pStyle w:val="BodyText"/>
        <w:spacing w:before="0" w:beforeAutospacing="0" w:after="0" w:afterAutospacing="0"/>
        <w:ind w:firstLine="720"/>
        <w:contextualSpacing/>
        <w:jc w:val="both"/>
        <w:rPr>
          <w:sz w:val="20"/>
          <w:szCs w:val="28"/>
          <w:lang w:val="vi-VN"/>
        </w:rPr>
      </w:pPr>
      <w:r w:rsidRPr="009F5351">
        <w:rPr>
          <w:sz w:val="20"/>
          <w:szCs w:val="28"/>
          <w:lang w:val="vi-VN"/>
        </w:rPr>
        <w:t>. Vận động các tầng lớp phụ nữ chủ động, tích cực thực hiện đường lối, chủ trương của Đảng, chính sách, pháp luật của Nhà nước, tham gia xây dựng Đảng, Nhà nước, phát triển kinh tế - xã hội và bảo vệ Tổ quốc; vận động, hỗ trợ phụ nữ nâng cao năng lực, trình độ, xây dựng gia đình hạnh phúc; chăm lo cải thiện đời sống vật chất, tinh thần của phụ nữ;</w:t>
      </w:r>
    </w:p>
    <w:p w:rsidR="00BD364A" w:rsidRPr="009F5351" w:rsidRDefault="00BD364A" w:rsidP="009F5351">
      <w:pPr>
        <w:pStyle w:val="BodyText"/>
        <w:spacing w:before="0" w:beforeAutospacing="0" w:after="0" w:afterAutospacing="0"/>
        <w:ind w:firstLine="720"/>
        <w:contextualSpacing/>
        <w:jc w:val="both"/>
        <w:rPr>
          <w:sz w:val="20"/>
          <w:szCs w:val="28"/>
          <w:lang w:val="vi-VN"/>
        </w:rPr>
      </w:pPr>
      <w:r w:rsidRPr="009F5351">
        <w:rPr>
          <w:sz w:val="20"/>
          <w:szCs w:val="28"/>
          <w:lang w:val="vi-VN"/>
        </w:rPr>
        <w:lastRenderedPageBreak/>
        <w:t>. Tham mưu đề xuất, tham gia xây dựng, phản biện xã hội và giám sát việc thực hiện đường lối, chủ trương của Đảng, chính sách, pháp luật của Nhà nước có liên quan đến quyền, lợi ích hợp pháp, chính đáng của phụ nữ, gia đình và trẻ em;</w:t>
      </w:r>
    </w:p>
    <w:p w:rsidR="00BD364A" w:rsidRPr="009F5351" w:rsidRDefault="00BD364A" w:rsidP="009F5351">
      <w:pPr>
        <w:pStyle w:val="BodyText"/>
        <w:spacing w:before="0" w:beforeAutospacing="0" w:after="0" w:afterAutospacing="0"/>
        <w:ind w:firstLine="720"/>
        <w:contextualSpacing/>
        <w:jc w:val="both"/>
        <w:rPr>
          <w:sz w:val="20"/>
          <w:szCs w:val="28"/>
          <w:lang w:val="vi-VN"/>
        </w:rPr>
      </w:pPr>
      <w:r w:rsidRPr="009F5351">
        <w:rPr>
          <w:sz w:val="20"/>
          <w:szCs w:val="28"/>
          <w:lang w:val="vi-VN"/>
        </w:rPr>
        <w:t>. Xây dựng, phát triển tổ chức Hội vững mạnh;</w:t>
      </w:r>
    </w:p>
    <w:p w:rsidR="00BD364A" w:rsidRPr="009F5351" w:rsidRDefault="00BD364A" w:rsidP="009F5351">
      <w:pPr>
        <w:ind w:firstLine="720"/>
        <w:contextualSpacing/>
        <w:jc w:val="both"/>
        <w:rPr>
          <w:sz w:val="20"/>
          <w:szCs w:val="28"/>
          <w:lang w:val="vi-VN"/>
        </w:rPr>
      </w:pPr>
      <w:r w:rsidRPr="009F5351">
        <w:rPr>
          <w:sz w:val="20"/>
          <w:szCs w:val="28"/>
          <w:lang w:val="vi-VN"/>
        </w:rPr>
        <w:t>. Đoàn kết, hợp tác với phụ nữ các nước, các tổ chức, cá nhân tiến bộ trong khu vực và thế giới vì bình đẳng, phát triển và hòa bình.</w:t>
      </w:r>
    </w:p>
    <w:p w:rsidR="005D5A68" w:rsidRPr="009F5351" w:rsidRDefault="005D5A68" w:rsidP="009F5351">
      <w:pPr>
        <w:pStyle w:val="BodyText"/>
        <w:numPr>
          <w:ilvl w:val="0"/>
          <w:numId w:val="2"/>
        </w:numPr>
        <w:spacing w:before="0" w:beforeAutospacing="0" w:after="0" w:afterAutospacing="0"/>
        <w:contextualSpacing/>
        <w:jc w:val="both"/>
        <w:rPr>
          <w:b/>
          <w:sz w:val="20"/>
          <w:szCs w:val="28"/>
          <w:lang w:val="vi-VN"/>
        </w:rPr>
      </w:pPr>
      <w:r w:rsidRPr="009F5351">
        <w:rPr>
          <w:b/>
          <w:sz w:val="20"/>
          <w:szCs w:val="28"/>
          <w:highlight w:val="yellow"/>
          <w:lang w:val="vi-VN"/>
        </w:rPr>
        <w:t>Phân tích chức năng, nhiệm vụ của Hội Liên hiệp phụ nữ Việt Nam</w:t>
      </w:r>
      <w:r w:rsidRPr="009F5351">
        <w:rPr>
          <w:b/>
          <w:sz w:val="20"/>
          <w:szCs w:val="28"/>
          <w:lang w:val="vi-VN"/>
        </w:rPr>
        <w:t>:</w:t>
      </w:r>
    </w:p>
    <w:p w:rsidR="005D5A68" w:rsidRPr="009F5351" w:rsidRDefault="005D5A68" w:rsidP="009F5351">
      <w:pPr>
        <w:pStyle w:val="BodyText"/>
        <w:spacing w:before="0" w:beforeAutospacing="0" w:after="0" w:afterAutospacing="0"/>
        <w:ind w:firstLine="567"/>
        <w:contextualSpacing/>
        <w:jc w:val="both"/>
        <w:rPr>
          <w:sz w:val="20"/>
          <w:szCs w:val="28"/>
          <w:lang w:val="vi-VN"/>
        </w:rPr>
      </w:pPr>
      <w:r w:rsidRPr="009F5351">
        <w:rPr>
          <w:b/>
          <w:bCs/>
          <w:sz w:val="20"/>
          <w:szCs w:val="28"/>
          <w:lang w:val="vi-VN"/>
        </w:rPr>
        <w:t>a) Chức năng:</w:t>
      </w:r>
      <w:r w:rsidRPr="009F5351">
        <w:rPr>
          <w:sz w:val="20"/>
          <w:szCs w:val="28"/>
          <w:lang w:val="vi-VN"/>
        </w:rPr>
        <w:t xml:space="preserve"> </w:t>
      </w:r>
    </w:p>
    <w:p w:rsidR="005D5A68" w:rsidRPr="009F5351" w:rsidRDefault="005D5A68" w:rsidP="009F5351">
      <w:pPr>
        <w:pStyle w:val="BodyText"/>
        <w:spacing w:before="0" w:beforeAutospacing="0" w:after="0" w:afterAutospacing="0"/>
        <w:ind w:firstLine="567"/>
        <w:contextualSpacing/>
        <w:jc w:val="both"/>
        <w:rPr>
          <w:b/>
          <w:sz w:val="20"/>
          <w:szCs w:val="28"/>
          <w:lang w:val="vi-VN"/>
        </w:rPr>
      </w:pPr>
      <w:r w:rsidRPr="009F5351">
        <w:rPr>
          <w:b/>
          <w:sz w:val="20"/>
          <w:szCs w:val="28"/>
          <w:lang w:val="vi-VN"/>
        </w:rPr>
        <w:t>- Đại diện chăm lo, bảo vệ quyền, lợi ích hợp pháp, chính đáng của các tầng lớp phụ nữ, tham gia xây dựng Đảng, tham gia quản lý Nhà nước</w:t>
      </w:r>
      <w:r w:rsidR="00B1351D" w:rsidRPr="009F5351">
        <w:rPr>
          <w:b/>
          <w:sz w:val="20"/>
          <w:szCs w:val="28"/>
          <w:lang w:val="vi-VN"/>
        </w:rPr>
        <w:t xml:space="preserve"> (SGK phần 2.6 trang 121)</w:t>
      </w:r>
      <w:r w:rsidRPr="009F5351">
        <w:rPr>
          <w:b/>
          <w:sz w:val="20"/>
          <w:szCs w:val="28"/>
          <w:lang w:val="vi-VN"/>
        </w:rPr>
        <w:t>:</w:t>
      </w:r>
    </w:p>
    <w:p w:rsidR="00534EBB" w:rsidRPr="009F5351" w:rsidRDefault="00534EBB" w:rsidP="009F5351">
      <w:pPr>
        <w:ind w:right="-61" w:firstLine="720"/>
        <w:contextualSpacing/>
        <w:jc w:val="both"/>
        <w:rPr>
          <w:rFonts w:eastAsia="Batang"/>
          <w:sz w:val="20"/>
          <w:szCs w:val="28"/>
          <w:lang w:val="sk-SK" w:eastAsia="ko-KR"/>
        </w:rPr>
      </w:pPr>
      <w:r w:rsidRPr="009F5351">
        <w:rPr>
          <w:sz w:val="20"/>
          <w:szCs w:val="28"/>
          <w:lang w:val="sk-SK"/>
        </w:rPr>
        <w:t>Các cấp</w:t>
      </w:r>
      <w:r w:rsidRPr="009F5351">
        <w:rPr>
          <w:sz w:val="20"/>
          <w:szCs w:val="28"/>
          <w:lang w:val="vi-VN"/>
        </w:rPr>
        <w:t xml:space="preserve"> </w:t>
      </w:r>
      <w:r w:rsidRPr="009F5351">
        <w:rPr>
          <w:sz w:val="20"/>
          <w:szCs w:val="28"/>
          <w:lang w:val="sk-SK"/>
        </w:rPr>
        <w:t xml:space="preserve">Hội tổ chức tuyên truyền các chủ trương, chính sách của Đảng, pháp luật của nhà nước đến hội viên, phụ nữ như </w:t>
      </w:r>
      <w:r w:rsidRPr="009F5351">
        <w:rPr>
          <w:sz w:val="20"/>
          <w:szCs w:val="28"/>
          <w:lang w:val="vi-VN"/>
        </w:rPr>
        <w:t xml:space="preserve">Hiến pháp, </w:t>
      </w:r>
      <w:r w:rsidRPr="009F5351">
        <w:rPr>
          <w:sz w:val="20"/>
          <w:szCs w:val="28"/>
          <w:lang w:val="sk-SK"/>
        </w:rPr>
        <w:t>Luật Bình đẳng giới, Luật Hôn nhân</w:t>
      </w:r>
      <w:r w:rsidRPr="009F5351">
        <w:rPr>
          <w:sz w:val="20"/>
          <w:szCs w:val="28"/>
          <w:lang w:val="vi-VN"/>
        </w:rPr>
        <w:t xml:space="preserve"> và</w:t>
      </w:r>
      <w:r w:rsidRPr="009F5351">
        <w:rPr>
          <w:sz w:val="20"/>
          <w:szCs w:val="28"/>
          <w:lang w:val="sk-SK"/>
        </w:rPr>
        <w:t xml:space="preserve"> Gia đình, Luật Phòng, chống bạo lực gia đình, Luật Phòng cháy, chữa cháy, Luật Việc làm, </w:t>
      </w:r>
      <w:r w:rsidRPr="009F5351">
        <w:rPr>
          <w:sz w:val="20"/>
          <w:szCs w:val="28"/>
          <w:lang w:val="vi-VN"/>
        </w:rPr>
        <w:t xml:space="preserve">Luật bảo hiểm xã hội, Luật Hộ tịch, </w:t>
      </w:r>
      <w:r w:rsidRPr="009F5351">
        <w:rPr>
          <w:sz w:val="20"/>
          <w:szCs w:val="28"/>
          <w:lang w:val="sk-SK"/>
        </w:rPr>
        <w:t>Luật Đất đai, Luật Giao thông đường bộ</w:t>
      </w:r>
      <w:r w:rsidRPr="009F5351">
        <w:rPr>
          <w:sz w:val="20"/>
          <w:szCs w:val="28"/>
          <w:lang w:val="vi-VN"/>
        </w:rPr>
        <w:t>,...</w:t>
      </w:r>
      <w:r w:rsidRPr="009F5351">
        <w:rPr>
          <w:sz w:val="20"/>
          <w:szCs w:val="28"/>
          <w:lang w:val="sk-SK"/>
        </w:rPr>
        <w:t xml:space="preserve"> </w:t>
      </w:r>
      <w:r w:rsidRPr="009F5351">
        <w:rPr>
          <w:rFonts w:eastAsia="Batang"/>
          <w:sz w:val="20"/>
          <w:szCs w:val="28"/>
          <w:lang w:val="vi-VN" w:eastAsia="ko-KR"/>
        </w:rPr>
        <w:t xml:space="preserve">. </w:t>
      </w:r>
    </w:p>
    <w:p w:rsidR="00534EBB" w:rsidRPr="009F5351" w:rsidRDefault="00534EBB" w:rsidP="009F5351">
      <w:pPr>
        <w:pStyle w:val="BodyText"/>
        <w:spacing w:before="0" w:beforeAutospacing="0" w:after="0" w:afterAutospacing="0"/>
        <w:ind w:firstLine="567"/>
        <w:contextualSpacing/>
        <w:jc w:val="both"/>
        <w:rPr>
          <w:spacing w:val="-4"/>
          <w:sz w:val="20"/>
          <w:szCs w:val="28"/>
          <w:lang w:val="sk-SK"/>
        </w:rPr>
      </w:pPr>
      <w:r w:rsidRPr="009F5351">
        <w:rPr>
          <w:spacing w:val="-8"/>
          <w:sz w:val="20"/>
          <w:szCs w:val="28"/>
          <w:lang w:val="vi-VN"/>
        </w:rPr>
        <w:t xml:space="preserve">Các cấp Hội từng bước phát huy vai trò tham gia góp ý xây dựng Đảng, xây dựng chính quyền  tham dự Hội nghị tiếp xúc cử tri của đại biểu trước các kỳ họp Quốc hội, </w:t>
      </w:r>
      <w:r w:rsidRPr="009F5351">
        <w:rPr>
          <w:sz w:val="20"/>
          <w:szCs w:val="28"/>
          <w:lang w:val="vi-VN"/>
        </w:rPr>
        <w:t>t</w:t>
      </w:r>
      <w:r w:rsidRPr="009F5351">
        <w:rPr>
          <w:sz w:val="20"/>
          <w:szCs w:val="28"/>
          <w:lang w:val="fi-FI"/>
        </w:rPr>
        <w:t xml:space="preserve">ổ chức </w:t>
      </w:r>
      <w:r w:rsidRPr="009F5351">
        <w:rPr>
          <w:rFonts w:eastAsia="Batang"/>
          <w:sz w:val="20"/>
          <w:szCs w:val="28"/>
          <w:lang w:val="fi-FI" w:eastAsia="ko-KR"/>
        </w:rPr>
        <w:t>hội nghị</w:t>
      </w:r>
      <w:r w:rsidRPr="009F5351">
        <w:rPr>
          <w:sz w:val="20"/>
          <w:szCs w:val="28"/>
          <w:lang w:val="fi-FI"/>
        </w:rPr>
        <w:t xml:space="preserve"> góp ý văn kiện Đại hội Đảng </w:t>
      </w:r>
      <w:r w:rsidRPr="009F5351">
        <w:rPr>
          <w:sz w:val="20"/>
          <w:szCs w:val="28"/>
          <w:lang w:val="vi-VN"/>
        </w:rPr>
        <w:t>các cấp</w:t>
      </w:r>
      <w:r w:rsidRPr="009F5351">
        <w:rPr>
          <w:sz w:val="20"/>
          <w:szCs w:val="28"/>
          <w:lang w:val="sk-SK"/>
        </w:rPr>
        <w:t xml:space="preserve"> </w:t>
      </w:r>
      <w:r w:rsidRPr="009F5351">
        <w:rPr>
          <w:spacing w:val="-8"/>
          <w:sz w:val="20"/>
          <w:szCs w:val="28"/>
          <w:lang w:val="vi-VN"/>
        </w:rPr>
        <w:t xml:space="preserve">về những nội dung liên quan đến ô nhiễm môi trường, vệ sinh thực phẩm và an toàn giao thông, </w:t>
      </w:r>
      <w:r w:rsidRPr="009F5351">
        <w:rPr>
          <w:sz w:val="20"/>
          <w:szCs w:val="28"/>
          <w:lang w:val="fi-FI"/>
        </w:rPr>
        <w:t>thể dục thể thao, y tế, tệ nạn xã hội, văn minh đô thị, an sinh xã hội</w:t>
      </w:r>
      <w:r w:rsidRPr="009F5351">
        <w:rPr>
          <w:sz w:val="20"/>
          <w:szCs w:val="28"/>
          <w:lang w:val="vi-VN"/>
        </w:rPr>
        <w:t>; góp ý xây dựng c</w:t>
      </w:r>
      <w:r w:rsidRPr="009F5351">
        <w:rPr>
          <w:spacing w:val="-8"/>
          <w:sz w:val="20"/>
          <w:szCs w:val="28"/>
          <w:lang w:val="fi-FI"/>
        </w:rPr>
        <w:t xml:space="preserve">hính quyền </w:t>
      </w:r>
      <w:r w:rsidRPr="009F5351">
        <w:rPr>
          <w:spacing w:val="-8"/>
          <w:sz w:val="20"/>
          <w:szCs w:val="28"/>
          <w:lang w:val="vi-VN"/>
        </w:rPr>
        <w:t xml:space="preserve">trong các cuộc họp, </w:t>
      </w:r>
      <w:r w:rsidRPr="009F5351">
        <w:rPr>
          <w:sz w:val="20"/>
          <w:szCs w:val="28"/>
          <w:lang w:val="vi-VN"/>
        </w:rPr>
        <w:t xml:space="preserve">kiến nghị </w:t>
      </w:r>
      <w:r w:rsidRPr="009F5351">
        <w:rPr>
          <w:spacing w:val="-8"/>
          <w:sz w:val="20"/>
          <w:szCs w:val="28"/>
          <w:lang w:val="vi-VN"/>
        </w:rPr>
        <w:t xml:space="preserve">về </w:t>
      </w:r>
      <w:r w:rsidRPr="009F5351">
        <w:rPr>
          <w:sz w:val="20"/>
          <w:szCs w:val="28"/>
          <w:lang w:val="vi-VN"/>
        </w:rPr>
        <w:t>những vấn đề cần giải quyết như</w:t>
      </w:r>
      <w:r w:rsidRPr="009F5351">
        <w:rPr>
          <w:spacing w:val="-4"/>
          <w:sz w:val="20"/>
          <w:szCs w:val="28"/>
          <w:lang w:val="vi-VN"/>
        </w:rPr>
        <w:t xml:space="preserve"> tình trạng ô nhiễm môi trường, cơ sở hạ tầng, an toàn vệ sinh thực phẩm, việc lấn chiếm lòng lề đường, vi phạm trật tự an toàn giao thông</w:t>
      </w:r>
      <w:r w:rsidRPr="009F5351">
        <w:rPr>
          <w:spacing w:val="-4"/>
          <w:sz w:val="20"/>
          <w:szCs w:val="28"/>
          <w:lang w:val="sk-SK"/>
        </w:rPr>
        <w:t>,…</w:t>
      </w:r>
    </w:p>
    <w:p w:rsidR="00B1351D" w:rsidRPr="009F5351" w:rsidRDefault="00B1351D" w:rsidP="009F5351">
      <w:pPr>
        <w:pStyle w:val="BodyText"/>
        <w:spacing w:before="0" w:beforeAutospacing="0" w:after="0" w:afterAutospacing="0"/>
        <w:ind w:firstLine="567"/>
        <w:contextualSpacing/>
        <w:jc w:val="both"/>
        <w:rPr>
          <w:bCs/>
          <w:spacing w:val="-6"/>
          <w:sz w:val="20"/>
          <w:szCs w:val="28"/>
          <w:lang w:val="sq-AL"/>
        </w:rPr>
      </w:pPr>
      <w:r w:rsidRPr="009F5351">
        <w:rPr>
          <w:spacing w:val="2"/>
          <w:sz w:val="20"/>
          <w:szCs w:val="28"/>
          <w:lang w:val="vi-VN"/>
        </w:rPr>
        <w:t>Tổ chức tuyên truyền kỷ niệm Ngày thành lập Đảng Cộng sản Việt Nam</w:t>
      </w:r>
      <w:r w:rsidRPr="009F5351">
        <w:rPr>
          <w:bCs/>
          <w:spacing w:val="-6"/>
          <w:sz w:val="20"/>
          <w:szCs w:val="28"/>
          <w:lang w:val="vi-VN"/>
        </w:rPr>
        <w:t xml:space="preserve"> Ngày giải phóng hoàn toàn miền Nam, thống nhất đất nước</w:t>
      </w:r>
      <w:r w:rsidRPr="009F5351">
        <w:rPr>
          <w:sz w:val="20"/>
          <w:szCs w:val="28"/>
          <w:lang w:val="vi-VN"/>
        </w:rPr>
        <w:t xml:space="preserve">, </w:t>
      </w:r>
      <w:r w:rsidRPr="009F5351">
        <w:rPr>
          <w:bCs/>
          <w:sz w:val="20"/>
          <w:szCs w:val="28"/>
          <w:lang w:val="vi-VN"/>
        </w:rPr>
        <w:t xml:space="preserve">Ngày sinh Chủ tịch Hồ Chí Minh, Quốc khánh nước CHXHCN Việt Nam và </w:t>
      </w:r>
      <w:r w:rsidRPr="009F5351">
        <w:rPr>
          <w:sz w:val="20"/>
          <w:szCs w:val="28"/>
          <w:lang w:val="sq-AL"/>
        </w:rPr>
        <w:t xml:space="preserve">các ngày lễ lớn của đất nước, tuyên truyền triển khai đợt thi đua đặc biệt chào mừng </w:t>
      </w:r>
      <w:r w:rsidRPr="009F5351">
        <w:rPr>
          <w:sz w:val="20"/>
          <w:szCs w:val="28"/>
          <w:lang w:val="vi-VN"/>
        </w:rPr>
        <w:t>Đại hội</w:t>
      </w:r>
      <w:r w:rsidRPr="009F5351">
        <w:rPr>
          <w:sz w:val="20"/>
          <w:szCs w:val="28"/>
          <w:lang w:val="sq-AL"/>
        </w:rPr>
        <w:t xml:space="preserve"> Đảng các cấp và Hội nghị điển hình tiên tiến các cấp, Đ</w:t>
      </w:r>
      <w:r w:rsidRPr="009F5351">
        <w:rPr>
          <w:sz w:val="20"/>
          <w:szCs w:val="28"/>
          <w:lang w:val="vi-VN"/>
        </w:rPr>
        <w:t>ại hội</w:t>
      </w:r>
      <w:r w:rsidRPr="009F5351">
        <w:rPr>
          <w:sz w:val="20"/>
          <w:szCs w:val="28"/>
          <w:lang w:val="sq-AL"/>
        </w:rPr>
        <w:t xml:space="preserve"> thi đua yêu nước của Trung ương Hội với chủ đề “</w:t>
      </w:r>
      <w:r w:rsidRPr="009F5351">
        <w:rPr>
          <w:bCs/>
          <w:i/>
          <w:sz w:val="20"/>
          <w:szCs w:val="28"/>
          <w:lang w:val="sq-AL"/>
        </w:rPr>
        <w:t xml:space="preserve">Phụ nữ Việt Nam chủ động giúp nhau xây dựng gia đình hạnh phúc, 5 không 3 sạch, chung sức xây dựng nông thôn mới, đô thị </w:t>
      </w:r>
      <w:r w:rsidRPr="009F5351">
        <w:rPr>
          <w:bCs/>
          <w:i/>
          <w:spacing w:val="-6"/>
          <w:sz w:val="20"/>
          <w:szCs w:val="28"/>
          <w:lang w:val="sq-AL"/>
        </w:rPr>
        <w:t>văn minh</w:t>
      </w:r>
      <w:r w:rsidRPr="009F5351">
        <w:rPr>
          <w:bCs/>
          <w:spacing w:val="-6"/>
          <w:sz w:val="20"/>
          <w:szCs w:val="28"/>
          <w:lang w:val="sq-AL"/>
        </w:rPr>
        <w:t>”.</w:t>
      </w:r>
    </w:p>
    <w:p w:rsidR="005D5A68" w:rsidRPr="009F5351" w:rsidRDefault="005D5A68" w:rsidP="009F5351">
      <w:pPr>
        <w:pStyle w:val="BodyText"/>
        <w:spacing w:before="0" w:beforeAutospacing="0" w:after="0" w:afterAutospacing="0"/>
        <w:ind w:firstLine="567"/>
        <w:contextualSpacing/>
        <w:jc w:val="both"/>
        <w:rPr>
          <w:b/>
          <w:sz w:val="20"/>
          <w:szCs w:val="28"/>
          <w:lang w:val="sk-SK"/>
        </w:rPr>
      </w:pPr>
      <w:r w:rsidRPr="009F5351">
        <w:rPr>
          <w:b/>
          <w:sz w:val="20"/>
          <w:szCs w:val="28"/>
          <w:lang w:val="sk-SK"/>
        </w:rPr>
        <w:t>- Đoàn kết, vận động phụ nữ thực hiện đường lối, chủ trương của Đảng, chính sách, pháp luật của Nhà nước;vận động xã hội thực hiện bình đẳng giới</w:t>
      </w:r>
      <w:r w:rsidR="00534EBB" w:rsidRPr="009F5351">
        <w:rPr>
          <w:b/>
          <w:sz w:val="20"/>
          <w:szCs w:val="28"/>
          <w:lang w:val="sk-SK"/>
        </w:rPr>
        <w:t>.</w:t>
      </w:r>
    </w:p>
    <w:p w:rsidR="00534EBB" w:rsidRPr="009F5351" w:rsidRDefault="00534EBB" w:rsidP="009F5351">
      <w:pPr>
        <w:pStyle w:val="BodyText"/>
        <w:spacing w:before="0" w:beforeAutospacing="0" w:after="0" w:afterAutospacing="0"/>
        <w:ind w:firstLine="567"/>
        <w:contextualSpacing/>
        <w:jc w:val="both"/>
        <w:rPr>
          <w:sz w:val="20"/>
          <w:szCs w:val="28"/>
          <w:lang w:val="sk-SK"/>
        </w:rPr>
      </w:pPr>
      <w:r w:rsidRPr="009F5351">
        <w:rPr>
          <w:sz w:val="20"/>
          <w:szCs w:val="28"/>
          <w:lang w:val="vi-VN"/>
        </w:rPr>
        <w:t xml:space="preserve">Tuyên truyền, vận động cán bộ, hội viên phụ nữ thực hiện </w:t>
      </w:r>
      <w:r w:rsidR="001443CA" w:rsidRPr="009F5351">
        <w:rPr>
          <w:sz w:val="20"/>
          <w:szCs w:val="28"/>
          <w:lang w:val="sk-SK"/>
        </w:rPr>
        <w:t xml:space="preserve">chủ trương, chính sách của Đảng, pháp luật của nhà nước; thực hiện </w:t>
      </w:r>
      <w:r w:rsidRPr="009F5351">
        <w:rPr>
          <w:sz w:val="20"/>
          <w:szCs w:val="28"/>
          <w:lang w:val="vi-VN"/>
        </w:rPr>
        <w:t>Quy chế dân chủ ở cơ sở nhằm phát huy dân chủ thực chất trong cơ quan, đơn vị</w:t>
      </w:r>
      <w:r w:rsidRPr="009F5351">
        <w:rPr>
          <w:sz w:val="20"/>
          <w:szCs w:val="28"/>
          <w:lang w:val="sk-SK"/>
        </w:rPr>
        <w:t>;</w:t>
      </w:r>
      <w:r w:rsidRPr="009F5351">
        <w:rPr>
          <w:sz w:val="20"/>
          <w:szCs w:val="28"/>
          <w:lang w:val="vi-VN"/>
        </w:rPr>
        <w:t xml:space="preserve"> công khai, minh bạch các nguồn thu - chi hội phí, nguồn vốn do Hội quản lý và các nguồn vận động gây quỹ ủng hộ</w:t>
      </w:r>
      <w:r w:rsidRPr="009F5351">
        <w:rPr>
          <w:sz w:val="20"/>
          <w:szCs w:val="28"/>
          <w:lang w:val="sk-SK"/>
        </w:rPr>
        <w:t>;</w:t>
      </w:r>
      <w:r w:rsidRPr="009F5351">
        <w:rPr>
          <w:sz w:val="20"/>
          <w:szCs w:val="28"/>
          <w:lang w:val="vi-VN"/>
        </w:rPr>
        <w:t xml:space="preserve"> công khai minh bạch tài sản, thu nhập của các cá nhân kê khai theo quy định, có sự giám sát của Ban Thanh tra và đoàn viên Công đoàn; đồng thời triển khai đến hội viên phụ nữ phát huy vai trò giám sát của mình đối với cán bộ, đảng viên, công chức tại địa bàn dân cư</w:t>
      </w:r>
      <w:r w:rsidRPr="009F5351">
        <w:rPr>
          <w:sz w:val="20"/>
          <w:szCs w:val="28"/>
          <w:lang w:val="sk-SK"/>
        </w:rPr>
        <w:t>.</w:t>
      </w:r>
    </w:p>
    <w:p w:rsidR="005D5A68" w:rsidRPr="009F5351" w:rsidRDefault="005D5A68" w:rsidP="009F5351">
      <w:pPr>
        <w:pStyle w:val="BodyText"/>
        <w:spacing w:before="0" w:beforeAutospacing="0" w:after="0" w:afterAutospacing="0"/>
        <w:ind w:firstLine="567"/>
        <w:contextualSpacing/>
        <w:jc w:val="both"/>
        <w:rPr>
          <w:b/>
          <w:sz w:val="20"/>
          <w:szCs w:val="28"/>
          <w:lang w:val="sk-SK"/>
        </w:rPr>
      </w:pPr>
      <w:r w:rsidRPr="009F5351">
        <w:rPr>
          <w:b/>
          <w:bCs/>
          <w:sz w:val="20"/>
          <w:szCs w:val="28"/>
          <w:lang w:val="sk-SK"/>
        </w:rPr>
        <w:t>b) Nhiệm vụ:</w:t>
      </w:r>
    </w:p>
    <w:p w:rsidR="00B1351D" w:rsidRPr="009F5351" w:rsidRDefault="005D5A68" w:rsidP="009F5351">
      <w:pPr>
        <w:pStyle w:val="BodyText"/>
        <w:spacing w:before="0" w:beforeAutospacing="0" w:after="0" w:afterAutospacing="0"/>
        <w:ind w:firstLine="720"/>
        <w:contextualSpacing/>
        <w:jc w:val="both"/>
        <w:rPr>
          <w:b/>
          <w:sz w:val="20"/>
          <w:szCs w:val="28"/>
          <w:lang w:val="sk-SK"/>
        </w:rPr>
      </w:pPr>
      <w:r w:rsidRPr="009F5351">
        <w:rPr>
          <w:sz w:val="20"/>
          <w:szCs w:val="28"/>
          <w:highlight w:val="yellow"/>
          <w:lang w:val="sk-SK"/>
        </w:rPr>
        <w:t>NV1:</w:t>
      </w:r>
      <w:r w:rsidRPr="009F5351">
        <w:rPr>
          <w:sz w:val="20"/>
          <w:szCs w:val="28"/>
          <w:lang w:val="sk-SK"/>
        </w:rPr>
        <w:t>. Tuyên truyền, giáo dục chính trị, tư tưởng, lý tưởng cách mạng, phẩm chất đạo đức, lối sống; đường lối, chủ trương của Đảng, chính sách, pháp luật của Nhà nước;</w:t>
      </w:r>
      <w:r w:rsidR="00B1351D" w:rsidRPr="009F5351">
        <w:rPr>
          <w:b/>
          <w:sz w:val="20"/>
          <w:szCs w:val="28"/>
          <w:lang w:val="sk-SK"/>
        </w:rPr>
        <w:t xml:space="preserve"> (SGK trang 113-114 và 2.1 trang 116)</w:t>
      </w:r>
    </w:p>
    <w:p w:rsidR="00BB1376" w:rsidRPr="009F5351" w:rsidRDefault="005D5A68" w:rsidP="009F5351">
      <w:pPr>
        <w:pStyle w:val="BodyText"/>
        <w:spacing w:before="0" w:beforeAutospacing="0" w:after="0" w:afterAutospacing="0"/>
        <w:ind w:firstLine="720"/>
        <w:contextualSpacing/>
        <w:jc w:val="both"/>
        <w:rPr>
          <w:b/>
          <w:sz w:val="20"/>
          <w:szCs w:val="28"/>
          <w:lang w:val="sk-SK"/>
        </w:rPr>
      </w:pPr>
      <w:r w:rsidRPr="009F5351">
        <w:rPr>
          <w:sz w:val="20"/>
          <w:szCs w:val="28"/>
          <w:highlight w:val="yellow"/>
          <w:lang w:val="sk-SK"/>
        </w:rPr>
        <w:t>NV2.</w:t>
      </w:r>
      <w:r w:rsidRPr="009F5351">
        <w:rPr>
          <w:sz w:val="20"/>
          <w:szCs w:val="28"/>
          <w:lang w:val="sk-SK"/>
        </w:rPr>
        <w:t xml:space="preserve"> Vận động các tầng lớp phụ nữ chủ động, tích cực thực hiện đường lối, chủ trương của Đảng, chính sách, pháp luật của Nhà nước, tham gia xây dựng Đảng, Nhà nước, phát triển kinh tế - xã hội và bảo vệ Tổ quốc; vận động, hỗ trợ phụ nữ nâng cao năng lực, trình độ, xây dựng gia đình hạnh phúc; chăm lo cải thiện đời sống vật chất, tinh thần của phụ nữ</w:t>
      </w:r>
      <w:r w:rsidRPr="009F5351">
        <w:rPr>
          <w:b/>
          <w:sz w:val="20"/>
          <w:szCs w:val="28"/>
          <w:lang w:val="sk-SK"/>
        </w:rPr>
        <w:t>;</w:t>
      </w:r>
      <w:r w:rsidR="00BB1376" w:rsidRPr="009F5351">
        <w:rPr>
          <w:b/>
          <w:sz w:val="20"/>
          <w:szCs w:val="28"/>
          <w:lang w:val="sk-SK"/>
        </w:rPr>
        <w:t xml:space="preserve"> (SGK trang 114)</w:t>
      </w:r>
    </w:p>
    <w:p w:rsidR="005D5A68" w:rsidRPr="009F5351" w:rsidRDefault="005D5A68" w:rsidP="009F5351">
      <w:pPr>
        <w:pStyle w:val="BodyText"/>
        <w:spacing w:before="0" w:beforeAutospacing="0" w:after="0" w:afterAutospacing="0"/>
        <w:ind w:firstLine="720"/>
        <w:contextualSpacing/>
        <w:jc w:val="both"/>
        <w:rPr>
          <w:b/>
          <w:sz w:val="20"/>
          <w:szCs w:val="28"/>
          <w:lang w:val="sk-SK"/>
        </w:rPr>
      </w:pPr>
      <w:r w:rsidRPr="009F5351">
        <w:rPr>
          <w:sz w:val="20"/>
          <w:szCs w:val="28"/>
          <w:highlight w:val="yellow"/>
          <w:lang w:val="sk-SK"/>
        </w:rPr>
        <w:t>NV3</w:t>
      </w:r>
      <w:r w:rsidRPr="009F5351">
        <w:rPr>
          <w:sz w:val="20"/>
          <w:szCs w:val="28"/>
          <w:lang w:val="sk-SK"/>
        </w:rPr>
        <w:t>. Tham mưu đề xuất, tham gia xây dựng, phản biện xã hội và giám sát việc thực hiện đường lối, chủ trương của Đảng, chính sách, pháp luật của Nhà nước có liên quan đến quyền, lợi ích hợp pháp, chính đáng của phụ nữ, gia đình và trẻ em</w:t>
      </w:r>
      <w:r w:rsidRPr="009F5351">
        <w:rPr>
          <w:b/>
          <w:sz w:val="20"/>
          <w:szCs w:val="28"/>
          <w:lang w:val="sk-SK"/>
        </w:rPr>
        <w:t>;</w:t>
      </w:r>
      <w:r w:rsidR="00BB1376" w:rsidRPr="009F5351">
        <w:rPr>
          <w:b/>
          <w:sz w:val="20"/>
          <w:szCs w:val="28"/>
          <w:lang w:val="sk-SK"/>
        </w:rPr>
        <w:t xml:space="preserve"> (SGK trang 114</w:t>
      </w:r>
      <w:r w:rsidR="00B1351D" w:rsidRPr="009F5351">
        <w:rPr>
          <w:b/>
          <w:sz w:val="20"/>
          <w:szCs w:val="28"/>
          <w:lang w:val="sk-SK"/>
        </w:rPr>
        <w:t xml:space="preserve"> và 2.2 trang 116</w:t>
      </w:r>
      <w:r w:rsidR="00BB1376" w:rsidRPr="009F5351">
        <w:rPr>
          <w:b/>
          <w:sz w:val="20"/>
          <w:szCs w:val="28"/>
          <w:lang w:val="sk-SK"/>
        </w:rPr>
        <w:t>)</w:t>
      </w:r>
    </w:p>
    <w:p w:rsidR="005D5A68" w:rsidRPr="009F5351" w:rsidRDefault="005D5A68" w:rsidP="009F5351">
      <w:pPr>
        <w:pStyle w:val="BodyText"/>
        <w:spacing w:before="0" w:beforeAutospacing="0" w:after="0" w:afterAutospacing="0"/>
        <w:ind w:firstLine="720"/>
        <w:contextualSpacing/>
        <w:jc w:val="both"/>
        <w:rPr>
          <w:b/>
          <w:sz w:val="20"/>
          <w:szCs w:val="28"/>
          <w:lang w:val="sk-SK"/>
        </w:rPr>
      </w:pPr>
      <w:r w:rsidRPr="009F5351">
        <w:rPr>
          <w:sz w:val="20"/>
          <w:szCs w:val="28"/>
          <w:highlight w:val="yellow"/>
          <w:lang w:val="sk-SK"/>
        </w:rPr>
        <w:t>NV4</w:t>
      </w:r>
      <w:r w:rsidRPr="009F5351">
        <w:rPr>
          <w:sz w:val="20"/>
          <w:szCs w:val="28"/>
          <w:lang w:val="sk-SK"/>
        </w:rPr>
        <w:t>. Xây dựng, phát triển tổ chức Hội vững mạnh</w:t>
      </w:r>
      <w:r w:rsidR="00BB1376" w:rsidRPr="009F5351">
        <w:rPr>
          <w:b/>
          <w:sz w:val="20"/>
          <w:szCs w:val="28"/>
          <w:lang w:val="sk-SK"/>
        </w:rPr>
        <w:t xml:space="preserve"> (SGK trang 115)</w:t>
      </w:r>
      <w:r w:rsidRPr="009F5351">
        <w:rPr>
          <w:b/>
          <w:sz w:val="20"/>
          <w:szCs w:val="28"/>
          <w:lang w:val="sk-SK"/>
        </w:rPr>
        <w:t>;</w:t>
      </w:r>
    </w:p>
    <w:p w:rsidR="005D5A68" w:rsidRPr="009F5351" w:rsidRDefault="005D5A68" w:rsidP="009F5351">
      <w:pPr>
        <w:pStyle w:val="BodyText"/>
        <w:spacing w:before="0" w:beforeAutospacing="0" w:after="0" w:afterAutospacing="0"/>
        <w:ind w:firstLine="720"/>
        <w:contextualSpacing/>
        <w:jc w:val="both"/>
        <w:rPr>
          <w:b/>
          <w:sz w:val="20"/>
          <w:szCs w:val="28"/>
          <w:lang w:val="sk-SK"/>
        </w:rPr>
      </w:pPr>
      <w:r w:rsidRPr="009F5351">
        <w:rPr>
          <w:sz w:val="20"/>
          <w:szCs w:val="28"/>
          <w:highlight w:val="yellow"/>
          <w:lang w:val="sk-SK"/>
        </w:rPr>
        <w:t>NV5</w:t>
      </w:r>
      <w:r w:rsidRPr="009F5351">
        <w:rPr>
          <w:sz w:val="20"/>
          <w:szCs w:val="28"/>
          <w:lang w:val="sk-SK"/>
        </w:rPr>
        <w:t>. Đoàn kết, hợp tác với phụ nữ các nước, các tổ chức, cá nhân tiến bộ trong khu vực và thế giới vì bình đẳng, phát triển và hòa bình</w:t>
      </w:r>
      <w:r w:rsidR="00BB1376" w:rsidRPr="009F5351">
        <w:rPr>
          <w:b/>
          <w:sz w:val="20"/>
          <w:szCs w:val="28"/>
          <w:lang w:val="sk-SK"/>
        </w:rPr>
        <w:t xml:space="preserve"> (SGK trang 115);</w:t>
      </w:r>
    </w:p>
    <w:p w:rsidR="00E50866" w:rsidRPr="009F5351" w:rsidRDefault="00E50866" w:rsidP="009F5351">
      <w:pPr>
        <w:pStyle w:val="rtejustify"/>
        <w:numPr>
          <w:ilvl w:val="0"/>
          <w:numId w:val="2"/>
        </w:numPr>
        <w:spacing w:before="0" w:beforeAutospacing="0" w:after="0" w:afterAutospacing="0"/>
        <w:contextualSpacing/>
        <w:jc w:val="both"/>
        <w:rPr>
          <w:b/>
          <w:sz w:val="20"/>
          <w:szCs w:val="28"/>
          <w:lang w:val="sk-SK"/>
        </w:rPr>
      </w:pPr>
      <w:r w:rsidRPr="009F5351">
        <w:rPr>
          <w:b/>
          <w:sz w:val="20"/>
          <w:szCs w:val="28"/>
          <w:highlight w:val="yellow"/>
          <w:lang w:val="vi-VN"/>
        </w:rPr>
        <w:t>Liên hệ thực tiễn ở cơ sở</w:t>
      </w:r>
      <w:r w:rsidRPr="009F5351">
        <w:rPr>
          <w:b/>
          <w:sz w:val="20"/>
          <w:szCs w:val="28"/>
          <w:lang w:val="vi-VN"/>
        </w:rPr>
        <w:t>:</w:t>
      </w:r>
    </w:p>
    <w:p w:rsidR="000D26BA" w:rsidRPr="009F5351" w:rsidRDefault="000D26BA" w:rsidP="009F5351">
      <w:pPr>
        <w:pStyle w:val="BodyTextIndent2"/>
        <w:spacing w:after="0" w:line="240" w:lineRule="auto"/>
        <w:ind w:left="0" w:right="-61" w:firstLine="720"/>
        <w:contextualSpacing/>
        <w:jc w:val="both"/>
        <w:rPr>
          <w:spacing w:val="-4"/>
          <w:sz w:val="20"/>
          <w:szCs w:val="28"/>
          <w:lang w:val="nl-NL"/>
        </w:rPr>
      </w:pPr>
      <w:r w:rsidRPr="009F5351">
        <w:rPr>
          <w:spacing w:val="2"/>
          <w:sz w:val="20"/>
          <w:szCs w:val="28"/>
          <w:lang w:val="nl-NL"/>
        </w:rPr>
        <w:t xml:space="preserve">Trong năm 2015, </w:t>
      </w:r>
      <w:r w:rsidRPr="009F5351">
        <w:rPr>
          <w:sz w:val="20"/>
          <w:szCs w:val="28"/>
          <w:lang w:val="nl-NL"/>
        </w:rPr>
        <w:t xml:space="preserve">các cấp Hội Phụ nữ trên địa bàn quận phối hợp cùng với các ngành tổ chức nhiều hoạt động thiết thực chào mừng các ngày lễ lớn của đất nước, ngày truyền thống của Hội. Đặc biệt, chị em phụ nữ rất quan tâm và phấn khởi trước thành công của Đại hội Đảng bộ các cấp, nhiệm kỳ 2015 - 2020, tiến tới chào mừng Đại hội Đảng toàn quốc lần thứ XII. </w:t>
      </w:r>
      <w:r w:rsidRPr="009F5351">
        <w:rPr>
          <w:spacing w:val="-4"/>
          <w:sz w:val="20"/>
          <w:szCs w:val="28"/>
          <w:lang w:val="nl-NL"/>
        </w:rPr>
        <w:t>Cán bộ, hội viên phụ nữ an tâm trong lao động sản xuất, tin tưởng và thực hiện tốt các chủ trương, chính sách của Đảng, pháp luật của nhà nước; đồng thuận với những chính sách của Đảng và nhà nước đền ơn đáp nghĩa, chăm lo, hỗ trợ cho các gia đình chính sách, những hộ gia đình có hoàn cảnh khó khăn; tích cực tham gia các hoạt động xã hội, các phong trào của Hội Phụ nữ và địa phương phát động; tiếp tục thực hiện các phong trào thi đua trong hệ thống Hội đẩy mạnh việc học tập và làm theo tấm gương đạo đức Hồ Chí Minh.</w:t>
      </w:r>
    </w:p>
    <w:p w:rsidR="000D26BA" w:rsidRPr="009F5351" w:rsidRDefault="000D26BA" w:rsidP="009F5351">
      <w:pPr>
        <w:ind w:right="-61" w:firstLine="720"/>
        <w:contextualSpacing/>
        <w:jc w:val="both"/>
        <w:rPr>
          <w:sz w:val="20"/>
          <w:szCs w:val="28"/>
          <w:lang w:val="nl-NL"/>
        </w:rPr>
      </w:pPr>
      <w:r w:rsidRPr="009F5351">
        <w:rPr>
          <w:bCs/>
          <w:sz w:val="20"/>
          <w:szCs w:val="28"/>
          <w:lang w:val="nl-NL"/>
        </w:rPr>
        <w:t xml:space="preserve">Tình hình đời sống, tư tưởng của nữ công nhân trên địa bàn quận tương đối ổn định, rất phấn khởi </w:t>
      </w:r>
      <w:r w:rsidRPr="009F5351">
        <w:rPr>
          <w:sz w:val="20"/>
          <w:szCs w:val="28"/>
          <w:lang w:val="nl-NL"/>
        </w:rPr>
        <w:t>với chủ trương của Quận ủy, Ủy ban nhân dân quận đã quan tâm triển khai tiếp tục thực hiện cuộc vận động các chủ nhà trọ đăng ký không tăng giá cho thuê phòng trọ đối với công nhân, người lao động và sinh viên nghèo ở trọ trên địa bàn</w:t>
      </w:r>
      <w:r w:rsidRPr="009F5351">
        <w:rPr>
          <w:bCs/>
          <w:sz w:val="20"/>
          <w:szCs w:val="28"/>
          <w:lang w:val="nl-NL"/>
        </w:rPr>
        <w:t>; quan tâm hỗ trợ công nhân bị bệnh hiểm nghèo và tai nạn lao động.</w:t>
      </w:r>
      <w:r w:rsidRPr="009F5351">
        <w:rPr>
          <w:sz w:val="20"/>
          <w:szCs w:val="28"/>
          <w:lang w:val="nl-NL"/>
        </w:rPr>
        <w:t xml:space="preserve"> Đồng thời, rất đồng tình khi Quốc Hội biểu quyết thông qua hướng dẫn thực hiện điều 60 - Luật Bảo hiểm xã hội năm 2014, có hiệu lực ngày 01/01/2016.</w:t>
      </w:r>
    </w:p>
    <w:p w:rsidR="000D26BA" w:rsidRPr="009F5351" w:rsidRDefault="000D26BA" w:rsidP="009F5351">
      <w:pPr>
        <w:pStyle w:val="rtejustify"/>
        <w:spacing w:before="0" w:beforeAutospacing="0" w:after="0" w:afterAutospacing="0"/>
        <w:ind w:firstLine="720"/>
        <w:contextualSpacing/>
        <w:jc w:val="both"/>
        <w:rPr>
          <w:sz w:val="20"/>
          <w:szCs w:val="28"/>
          <w:lang w:val="nl-NL"/>
        </w:rPr>
      </w:pPr>
      <w:r w:rsidRPr="009F5351">
        <w:rPr>
          <w:sz w:val="20"/>
          <w:szCs w:val="28"/>
          <w:lang w:val="nl-NL"/>
        </w:rPr>
        <w:lastRenderedPageBreak/>
        <w:t xml:space="preserve">Đặc biệt, </w:t>
      </w:r>
      <w:r w:rsidRPr="009F5351">
        <w:rPr>
          <w:rStyle w:val="Emphasis"/>
          <w:i w:val="0"/>
          <w:sz w:val="20"/>
          <w:szCs w:val="28"/>
          <w:lang w:val="nl-NL"/>
        </w:rPr>
        <w:t>chị em phụ nữ rất</w:t>
      </w:r>
      <w:r w:rsidRPr="009F5351">
        <w:rPr>
          <w:sz w:val="20"/>
          <w:szCs w:val="28"/>
          <w:lang w:val="nl-NL"/>
        </w:rPr>
        <w:t xml:space="preserve"> quan tâm đến các vấn đề giáo dục, an toàn giao thông, tình hình ngập nước, vệ sinh môi trường, công tác phòng chống dịch bệnh, sức khỏe, phạm pháp hình sự, an ninh, quốc phòng, </w:t>
      </w:r>
      <w:r w:rsidRPr="009F5351">
        <w:rPr>
          <w:sz w:val="20"/>
          <w:szCs w:val="28"/>
          <w:lang w:val="vi-VN"/>
        </w:rPr>
        <w:t>lo lắng trước thực trạng tội phạm ngày càng tinh vi và phức tạp với tính chất ngày càng nghiêm trọng,</w:t>
      </w:r>
      <w:r w:rsidRPr="009F5351">
        <w:rPr>
          <w:sz w:val="20"/>
          <w:szCs w:val="28"/>
          <w:lang w:val="nl-NL"/>
        </w:rPr>
        <w:t xml:space="preserve"> tội phạm trộm cắp tài sản còn chiếm tỷ lệ cao.</w:t>
      </w:r>
    </w:p>
    <w:p w:rsidR="000D26BA" w:rsidRPr="009F5351" w:rsidRDefault="000D26BA" w:rsidP="009F5351">
      <w:pPr>
        <w:pStyle w:val="rtejustify"/>
        <w:spacing w:before="0" w:beforeAutospacing="0" w:after="0" w:afterAutospacing="0"/>
        <w:ind w:firstLine="720"/>
        <w:contextualSpacing/>
        <w:jc w:val="both"/>
        <w:rPr>
          <w:sz w:val="20"/>
          <w:szCs w:val="28"/>
          <w:lang w:val="nl-NL"/>
        </w:rPr>
      </w:pPr>
      <w:r w:rsidRPr="009F5351">
        <w:rPr>
          <w:sz w:val="20"/>
          <w:szCs w:val="28"/>
          <w:lang w:val="nl-NL"/>
        </w:rPr>
        <w:t>Cơ sở Hội tổ chức bình xét</w:t>
      </w:r>
      <w:r w:rsidRPr="009F5351">
        <w:rPr>
          <w:b/>
          <w:sz w:val="20"/>
          <w:szCs w:val="28"/>
          <w:lang w:val="nl-NL"/>
        </w:rPr>
        <w:t xml:space="preserve"> </w:t>
      </w:r>
      <w:r w:rsidRPr="009F5351">
        <w:rPr>
          <w:sz w:val="20"/>
          <w:szCs w:val="28"/>
          <w:lang w:val="nl-NL"/>
        </w:rPr>
        <w:t xml:space="preserve">phong trào thi đua “Phụ nữ tích cực học tập, lao động sáng tạo, xây dựng gia đình hạnh phúc” gắn với việc làm theo tấm gương đạo đức Hồ Chí Minh về </w:t>
      </w:r>
      <w:r w:rsidRPr="009F5351">
        <w:rPr>
          <w:spacing w:val="-6"/>
          <w:sz w:val="20"/>
          <w:szCs w:val="28"/>
          <w:lang w:val="nl-NL"/>
        </w:rPr>
        <w:t xml:space="preserve">trung thực, trách nhiệm; gắn bó với nhân dân; đoàn kết xây dựng Đảng trong sạch vững mạnh” </w:t>
      </w:r>
      <w:r w:rsidRPr="009F5351">
        <w:rPr>
          <w:sz w:val="20"/>
          <w:szCs w:val="28"/>
          <w:lang w:val="nl-NL"/>
        </w:rPr>
        <w:t>gắn với chủ đề xuyên suốt toàn khóa “Suốt đời phấn đấu cần, kiệm, liêm, chính, chí công, vô tư, làm người công bộc tận tụy, trung thành của nhân dân, đời tư trong sáng, cuộc sống riêng giản dị” và cuộc vận động “Xây dựng Gia đình 5 không, 3 sạch”, “4 không” với ma túy,... vào đợt sinh hoạt 20/10. Kết quả, Hội triển khai việc học tập cho 23.173 hội viên (100%) và 19.012/20.604 phụ nữ (92,27%), qua đó, các cơ sở Hội có đăng ký một việc làm cụ thể, thiết thực và có ý nghĩa</w:t>
      </w:r>
      <w:r w:rsidRPr="009F5351">
        <w:rPr>
          <w:rStyle w:val="FootnoteReference"/>
          <w:sz w:val="20"/>
          <w:szCs w:val="28"/>
          <w:lang w:val="nl-NL"/>
        </w:rPr>
        <w:footnoteReference w:id="1"/>
      </w:r>
      <w:r w:rsidRPr="009F5351">
        <w:rPr>
          <w:b/>
          <w:sz w:val="20"/>
          <w:szCs w:val="28"/>
          <w:lang w:val="nl-NL"/>
        </w:rPr>
        <w:t xml:space="preserve">, </w:t>
      </w:r>
      <w:r w:rsidRPr="009F5351">
        <w:rPr>
          <w:sz w:val="20"/>
          <w:szCs w:val="28"/>
          <w:lang w:val="nl-NL"/>
        </w:rPr>
        <w:t>đồng thời có 23.173/23.173 hội viên (tỷ lệ 100%), trong đó có 22/22 cán bộ Hội chủ chốt (tỷ lệ 100%); 15.119/20.604 phụ nữ (tỷ lệ 73,38%) đăng ký thực hiện phong trào thi đua năm 2015. Kết quả bình xét có 22.899/23.173 hội viên (tỷ lệ 98,7%), trong đó có 22/22 cán bộ Hội chủ chốt (tỷ lệ 100%); 13.423/15.119 phụ nữ (tỷ lệ 87,4%) đạt 3 tiêu chuẩn phong trào thi đua. Có 3.399 phụ nữ xuất sắc được bình chọn từ các cơ sở Hội</w:t>
      </w:r>
    </w:p>
    <w:p w:rsidR="000D26BA" w:rsidRPr="009F5351" w:rsidRDefault="000D26BA" w:rsidP="009F5351">
      <w:pPr>
        <w:pStyle w:val="rtejustify"/>
        <w:spacing w:before="0" w:beforeAutospacing="0" w:after="0" w:afterAutospacing="0"/>
        <w:ind w:firstLine="720"/>
        <w:contextualSpacing/>
        <w:jc w:val="both"/>
        <w:rPr>
          <w:sz w:val="20"/>
          <w:szCs w:val="28"/>
          <w:lang w:val="sk-SK"/>
        </w:rPr>
      </w:pPr>
      <w:r w:rsidRPr="009F5351">
        <w:rPr>
          <w:bCs/>
          <w:spacing w:val="2"/>
          <w:sz w:val="20"/>
          <w:szCs w:val="28"/>
          <w:lang w:val="vi-VN"/>
        </w:rPr>
        <w:t>Thực hiện Đề án 343 của Chính phủ về “</w:t>
      </w:r>
      <w:r w:rsidRPr="009F5351">
        <w:rPr>
          <w:bCs/>
          <w:spacing w:val="2"/>
          <w:sz w:val="20"/>
          <w:szCs w:val="28"/>
          <w:lang w:val="sk-SK"/>
        </w:rPr>
        <w:t xml:space="preserve">Tuyên truyền, giáo dục phẩm chất, đạo đức phụ nữ Việt Nam thời kỳ đẩy mạnh công nghiệp hóa - hiện đại hóa đất nước”, </w:t>
      </w:r>
      <w:r w:rsidRPr="009F5351">
        <w:rPr>
          <w:sz w:val="20"/>
          <w:szCs w:val="28"/>
          <w:lang w:val="sk-SK"/>
        </w:rPr>
        <w:t>Ban Thường vụ Hội Liên hiệp Phụ nữ quận tham mưu Ban Chỉ đạo quận xây dựng Báo cáo sơ kết 04 năm thực hiện Đề án 343 và Kế hoạch thực hiện Đề án 343 trên địa bàn quận năm 2015, tổ chức nhiều hội thi tôn vinh nét đẹp truyền thống, phẩm chất đạo đức của người phụ nữ Việt Nam.</w:t>
      </w:r>
    </w:p>
    <w:p w:rsidR="000D26BA" w:rsidRPr="009F5351" w:rsidRDefault="000D26BA" w:rsidP="009F5351">
      <w:pPr>
        <w:pStyle w:val="rtejustify"/>
        <w:spacing w:before="0" w:beforeAutospacing="0" w:after="0" w:afterAutospacing="0"/>
        <w:ind w:firstLine="720"/>
        <w:contextualSpacing/>
        <w:jc w:val="both"/>
        <w:rPr>
          <w:sz w:val="20"/>
          <w:szCs w:val="28"/>
          <w:lang w:val="sk-SK"/>
        </w:rPr>
      </w:pPr>
      <w:r w:rsidRPr="009F5351">
        <w:rPr>
          <w:sz w:val="20"/>
          <w:szCs w:val="28"/>
          <w:lang w:val="sk-SK"/>
        </w:rPr>
        <w:t>Chỉ đạo Hội Phụ nữ cơ sở tổ chức lồng ghép nội dung sinh hoạt riêng giới, kỷ niệm các ngày Lễ lớn của đất nước, tiếp tục tuyên truyền các tiêu chí “có lòng yêu nước; có sức khỏe; có tri thức, kỹ năng nghề nghiệp; năng động, sáng tạo; có lối sống văn hóa và lòng nhân hậu”; các phẩm chất “Tự tin - Tự trọng - Trung hậu - Đảm đang” nhằm đáp ứng yêu cầu của thời kỳ công nghiệp hóa, hiện đại hóa đất nước, theo đúng mục tiêu, nhiệm vụ của Đề án đã được Thủ tướng Chính phủ phê duyệt tại Quyết định số 343/QĐ-TTg.</w:t>
      </w:r>
    </w:p>
    <w:p w:rsidR="001C3614" w:rsidRPr="009F5351" w:rsidRDefault="001C3614" w:rsidP="009F5351">
      <w:pPr>
        <w:pStyle w:val="rtejustify"/>
        <w:spacing w:before="0" w:beforeAutospacing="0" w:after="0" w:afterAutospacing="0"/>
        <w:ind w:firstLine="720"/>
        <w:contextualSpacing/>
        <w:jc w:val="both"/>
        <w:rPr>
          <w:spacing w:val="-8"/>
          <w:sz w:val="20"/>
          <w:szCs w:val="28"/>
          <w:lang w:val="sk-SK"/>
        </w:rPr>
      </w:pPr>
      <w:r w:rsidRPr="009F5351">
        <w:rPr>
          <w:sz w:val="20"/>
          <w:szCs w:val="28"/>
          <w:lang w:val="sk-SK"/>
        </w:rPr>
        <w:t xml:space="preserve">Vận động hội viên phụ nữ nòng cốt phát triển mở các nhóm trẻ gia đình để tăng số nhóm và giảm số lượng trẻ không quá 03 trẻ/01 nhóm, nhằm đảm bảo đúng qui chế mầm non, qua đó giúp cho công nhân, người lao động có nơi giữ trẻ dưới 36 tháng tuổi và giữ ngoài giờ, đồng thời giải quyết được công ăn việc làm cho cán bộ hội </w:t>
      </w:r>
      <w:r w:rsidRPr="009F5351">
        <w:rPr>
          <w:spacing w:val="-8"/>
          <w:sz w:val="20"/>
          <w:szCs w:val="28"/>
          <w:lang w:val="sk-SK"/>
        </w:rPr>
        <w:t>viên, phụ nữ trên địa bàn phường. Đến nay đã vận động được 88 nhóm nuôi, giữ trên 500 trẻ.</w:t>
      </w:r>
    </w:p>
    <w:p w:rsidR="001C3614" w:rsidRPr="009F5351" w:rsidRDefault="001C3614" w:rsidP="009F5351">
      <w:pPr>
        <w:pStyle w:val="rtejustify"/>
        <w:spacing w:before="0" w:beforeAutospacing="0" w:after="0" w:afterAutospacing="0"/>
        <w:ind w:firstLine="720"/>
        <w:contextualSpacing/>
        <w:jc w:val="both"/>
        <w:rPr>
          <w:rFonts w:eastAsia="Batang"/>
          <w:sz w:val="20"/>
          <w:szCs w:val="28"/>
          <w:lang w:val="vi-VN" w:eastAsia="ko-KR"/>
        </w:rPr>
      </w:pPr>
      <w:r w:rsidRPr="009F5351">
        <w:rPr>
          <w:sz w:val="20"/>
          <w:szCs w:val="28"/>
          <w:lang w:val="sk-SK"/>
        </w:rPr>
        <w:t>Các cấp</w:t>
      </w:r>
      <w:r w:rsidRPr="009F5351">
        <w:rPr>
          <w:sz w:val="20"/>
          <w:szCs w:val="28"/>
          <w:lang w:val="vi-VN"/>
        </w:rPr>
        <w:t xml:space="preserve"> </w:t>
      </w:r>
      <w:r w:rsidRPr="009F5351">
        <w:rPr>
          <w:sz w:val="20"/>
          <w:szCs w:val="28"/>
          <w:lang w:val="sk-SK"/>
        </w:rPr>
        <w:t xml:space="preserve">Hội tổ chức tuyên truyền các chủ trương, chính sách của Đảng, pháp luật của nhà nước đến hội viên, phụ nữ như </w:t>
      </w:r>
      <w:r w:rsidRPr="009F5351">
        <w:rPr>
          <w:sz w:val="20"/>
          <w:szCs w:val="28"/>
          <w:lang w:val="vi-VN"/>
        </w:rPr>
        <w:t xml:space="preserve">Hiến pháp, </w:t>
      </w:r>
      <w:r w:rsidRPr="009F5351">
        <w:rPr>
          <w:sz w:val="20"/>
          <w:szCs w:val="28"/>
          <w:lang w:val="sk-SK"/>
        </w:rPr>
        <w:t>Luật Bình đẳng giới, Luật Hôn nhân</w:t>
      </w:r>
      <w:r w:rsidRPr="009F5351">
        <w:rPr>
          <w:sz w:val="20"/>
          <w:szCs w:val="28"/>
          <w:lang w:val="vi-VN"/>
        </w:rPr>
        <w:t xml:space="preserve"> và</w:t>
      </w:r>
      <w:r w:rsidRPr="009F5351">
        <w:rPr>
          <w:sz w:val="20"/>
          <w:szCs w:val="28"/>
          <w:lang w:val="sk-SK"/>
        </w:rPr>
        <w:t xml:space="preserve"> Gia đình</w:t>
      </w:r>
      <w:r w:rsidRPr="009F5351">
        <w:rPr>
          <w:sz w:val="20"/>
          <w:szCs w:val="28"/>
          <w:lang w:val="vi-VN"/>
        </w:rPr>
        <w:t xml:space="preserve"> năm 2014</w:t>
      </w:r>
      <w:r w:rsidRPr="009F5351">
        <w:rPr>
          <w:sz w:val="20"/>
          <w:szCs w:val="28"/>
          <w:lang w:val="sk-SK"/>
        </w:rPr>
        <w:t xml:space="preserve">, Luật Phòng, chống bạo lực gia đình, Luật Phòng cháy, chữa cháy, Luật Việc làm, </w:t>
      </w:r>
      <w:r w:rsidRPr="009F5351">
        <w:rPr>
          <w:sz w:val="20"/>
          <w:szCs w:val="28"/>
          <w:lang w:val="vi-VN"/>
        </w:rPr>
        <w:t xml:space="preserve">Luật bảo hiểm xã hội, Luật Hộ tịch, </w:t>
      </w:r>
      <w:r w:rsidRPr="009F5351">
        <w:rPr>
          <w:sz w:val="20"/>
          <w:szCs w:val="28"/>
          <w:lang w:val="sk-SK"/>
        </w:rPr>
        <w:t>Luật Đất đai, Luật Giao thông đường bộ</w:t>
      </w:r>
      <w:r w:rsidRPr="009F5351">
        <w:rPr>
          <w:sz w:val="20"/>
          <w:szCs w:val="28"/>
          <w:lang w:val="vi-VN"/>
        </w:rPr>
        <w:t>,...</w:t>
      </w:r>
      <w:r w:rsidRPr="009F5351">
        <w:rPr>
          <w:sz w:val="20"/>
          <w:szCs w:val="28"/>
          <w:lang w:val="sk-SK"/>
        </w:rPr>
        <w:t xml:space="preserve"> (tổ chức </w:t>
      </w:r>
      <w:r w:rsidRPr="009F5351">
        <w:rPr>
          <w:sz w:val="20"/>
          <w:szCs w:val="28"/>
          <w:lang w:val="vi-VN"/>
        </w:rPr>
        <w:t>43</w:t>
      </w:r>
      <w:r w:rsidRPr="009F5351">
        <w:rPr>
          <w:sz w:val="20"/>
          <w:szCs w:val="28"/>
          <w:lang w:val="sk-SK"/>
        </w:rPr>
        <w:t xml:space="preserve"> cuộc/</w:t>
      </w:r>
      <w:r w:rsidRPr="009F5351">
        <w:rPr>
          <w:sz w:val="20"/>
          <w:szCs w:val="28"/>
          <w:lang w:val="vi-VN"/>
        </w:rPr>
        <w:t>4.193</w:t>
      </w:r>
      <w:r w:rsidRPr="009F5351">
        <w:rPr>
          <w:sz w:val="20"/>
          <w:szCs w:val="28"/>
          <w:lang w:val="sk-SK"/>
        </w:rPr>
        <w:t xml:space="preserve"> người tham dự).</w:t>
      </w:r>
      <w:r w:rsidRPr="009F5351">
        <w:rPr>
          <w:sz w:val="20"/>
          <w:szCs w:val="28"/>
          <w:lang w:val="vi-VN"/>
        </w:rPr>
        <w:t xml:space="preserve"> </w:t>
      </w:r>
      <w:r w:rsidRPr="009F5351">
        <w:rPr>
          <w:rFonts w:eastAsia="Batang"/>
          <w:sz w:val="20"/>
          <w:szCs w:val="28"/>
          <w:lang w:val="vi-VN" w:eastAsia="ko-KR"/>
        </w:rPr>
        <w:t>Quận Hội hiện có 01</w:t>
      </w:r>
      <w:r w:rsidRPr="009F5351">
        <w:rPr>
          <w:sz w:val="20"/>
          <w:szCs w:val="28"/>
          <w:lang w:val="vi-VN"/>
        </w:rPr>
        <w:t xml:space="preserve"> </w:t>
      </w:r>
      <w:r w:rsidRPr="009F5351">
        <w:rPr>
          <w:sz w:val="20"/>
          <w:szCs w:val="28"/>
          <w:lang w:val="fi-FI"/>
        </w:rPr>
        <w:t xml:space="preserve">Báo cáo viên pháp luật; </w:t>
      </w:r>
      <w:r w:rsidRPr="009F5351">
        <w:rPr>
          <w:rFonts w:eastAsia="Batang"/>
          <w:sz w:val="20"/>
          <w:szCs w:val="28"/>
          <w:lang w:val="fi-FI" w:eastAsia="ko-KR"/>
        </w:rPr>
        <w:t>03 tuy</w:t>
      </w:r>
      <w:r w:rsidRPr="009F5351">
        <w:rPr>
          <w:sz w:val="20"/>
          <w:szCs w:val="28"/>
          <w:lang w:val="vi-VN"/>
        </w:rPr>
        <w:t>ên truyền viên pháp luật</w:t>
      </w:r>
      <w:r w:rsidRPr="009F5351">
        <w:rPr>
          <w:sz w:val="20"/>
          <w:szCs w:val="28"/>
          <w:lang w:val="fi-FI"/>
        </w:rPr>
        <w:t xml:space="preserve"> </w:t>
      </w:r>
      <w:r w:rsidRPr="009F5351">
        <w:rPr>
          <w:rFonts w:eastAsia="Batang"/>
          <w:sz w:val="20"/>
          <w:szCs w:val="28"/>
          <w:lang w:val="fi-FI" w:eastAsia="ko-KR"/>
        </w:rPr>
        <w:t xml:space="preserve">và 175 </w:t>
      </w:r>
      <w:r w:rsidRPr="009F5351">
        <w:rPr>
          <w:sz w:val="20"/>
          <w:szCs w:val="28"/>
          <w:lang w:val="vi-VN" w:eastAsia="ko-KR"/>
        </w:rPr>
        <w:t>hòa giải viên cơ sở</w:t>
      </w:r>
      <w:r w:rsidRPr="009F5351">
        <w:rPr>
          <w:rFonts w:eastAsia="Batang"/>
          <w:sz w:val="20"/>
          <w:szCs w:val="28"/>
          <w:lang w:val="vi-VN" w:eastAsia="ko-KR"/>
        </w:rPr>
        <w:t xml:space="preserve"> tạo điều kiện thuận lợi cho Hội trong tuyên truyền, phổ biến, giáo dục pháp luật được triển khai r</w:t>
      </w:r>
      <w:r w:rsidRPr="009F5351">
        <w:rPr>
          <w:rFonts w:eastAsia="Batang"/>
          <w:sz w:val="20"/>
          <w:szCs w:val="28"/>
          <w:lang w:val="sk-SK" w:eastAsia="ko-KR"/>
        </w:rPr>
        <w:t>ộng</w:t>
      </w:r>
      <w:r w:rsidRPr="009F5351">
        <w:rPr>
          <w:rFonts w:eastAsia="Batang"/>
          <w:sz w:val="20"/>
          <w:szCs w:val="28"/>
          <w:lang w:val="vi-VN" w:eastAsia="ko-KR"/>
        </w:rPr>
        <w:t xml:space="preserve"> khắp đến hội viên, phụ nữ tại chi, tổ Hội.</w:t>
      </w:r>
    </w:p>
    <w:p w:rsidR="00C61A5F" w:rsidRPr="009F5351" w:rsidRDefault="001C3614" w:rsidP="009F5351">
      <w:pPr>
        <w:pStyle w:val="rtejustify"/>
        <w:spacing w:before="0" w:beforeAutospacing="0" w:after="0" w:afterAutospacing="0"/>
        <w:ind w:firstLine="720"/>
        <w:contextualSpacing/>
        <w:jc w:val="both"/>
        <w:rPr>
          <w:sz w:val="20"/>
          <w:szCs w:val="28"/>
          <w:lang w:val="vi-VN"/>
        </w:rPr>
      </w:pPr>
      <w:r w:rsidRPr="009F5351">
        <w:rPr>
          <w:sz w:val="20"/>
          <w:szCs w:val="28"/>
          <w:lang w:val="sk-SK"/>
        </w:rPr>
        <w:t>Phối hợp Liên đoàn Lao động</w:t>
      </w:r>
      <w:r w:rsidRPr="009F5351">
        <w:rPr>
          <w:sz w:val="20"/>
          <w:szCs w:val="28"/>
          <w:lang w:val="vi-VN"/>
        </w:rPr>
        <w:t xml:space="preserve"> </w:t>
      </w:r>
      <w:r w:rsidRPr="009F5351">
        <w:rPr>
          <w:sz w:val="20"/>
          <w:szCs w:val="28"/>
          <w:lang w:val="sk-SK"/>
        </w:rPr>
        <w:t>vận động nữ chủ nhà trọ, công nhân lao động tham gia các hoạt động hội thao, hội thi gian hàng ẩm thực nhân tháng “Tháng công nhân” và khám sức khỏe, cấp thuốc miễn phí cho nữ công nhân, lao động (có 630 chị với số tiền 31.500.000 đồng.</w:t>
      </w:r>
    </w:p>
    <w:p w:rsidR="00B96A6A" w:rsidRPr="009F5351" w:rsidRDefault="00404891" w:rsidP="009F5351">
      <w:pPr>
        <w:ind w:firstLine="720"/>
        <w:contextualSpacing/>
        <w:rPr>
          <w:b/>
          <w:sz w:val="20"/>
          <w:szCs w:val="28"/>
          <w:lang w:val="vi-VN"/>
        </w:rPr>
      </w:pPr>
      <w:r w:rsidRPr="009F5351">
        <w:rPr>
          <w:b/>
          <w:sz w:val="20"/>
          <w:szCs w:val="28"/>
          <w:highlight w:val="yellow"/>
          <w:lang w:val="vi-VN"/>
        </w:rPr>
        <w:t>Câu 7: Phân tích nhiệm vụ của Hội Cựu chiến binh ở cơ sở</w:t>
      </w:r>
      <w:r w:rsidR="00E50866" w:rsidRPr="009F5351">
        <w:rPr>
          <w:b/>
          <w:sz w:val="20"/>
          <w:szCs w:val="28"/>
          <w:highlight w:val="yellow"/>
          <w:lang w:val="vi-VN"/>
        </w:rPr>
        <w:t>. Liên hệ việc thực hiện nhiệm vụ này ở địa phương, cơ quan anh (chị)</w:t>
      </w:r>
      <w:r w:rsidRPr="009F5351">
        <w:rPr>
          <w:b/>
          <w:sz w:val="20"/>
          <w:szCs w:val="28"/>
          <w:highlight w:val="yellow"/>
          <w:lang w:val="vi-VN"/>
        </w:rPr>
        <w:t>:</w:t>
      </w:r>
    </w:p>
    <w:p w:rsidR="006516C7" w:rsidRPr="009F5351" w:rsidRDefault="006516C7" w:rsidP="009F5351">
      <w:pPr>
        <w:numPr>
          <w:ilvl w:val="0"/>
          <w:numId w:val="8"/>
        </w:numPr>
        <w:ind w:left="1080"/>
        <w:contextualSpacing/>
        <w:jc w:val="both"/>
        <w:rPr>
          <w:b/>
          <w:sz w:val="20"/>
          <w:szCs w:val="28"/>
          <w:lang w:val="vi-VN"/>
        </w:rPr>
      </w:pPr>
      <w:r w:rsidRPr="009F5351">
        <w:rPr>
          <w:b/>
          <w:sz w:val="20"/>
          <w:szCs w:val="28"/>
          <w:lang w:val="vi-VN"/>
        </w:rPr>
        <w:t>Tính chất, mục đích của Hội Cựu chiến binh: (SGK trang 124 – 125)</w:t>
      </w:r>
    </w:p>
    <w:p w:rsidR="006516C7" w:rsidRPr="009F5351" w:rsidRDefault="006516C7" w:rsidP="009F5351">
      <w:pPr>
        <w:numPr>
          <w:ilvl w:val="0"/>
          <w:numId w:val="8"/>
        </w:numPr>
        <w:ind w:left="1080"/>
        <w:contextualSpacing/>
        <w:jc w:val="both"/>
        <w:rPr>
          <w:b/>
          <w:sz w:val="20"/>
          <w:szCs w:val="28"/>
          <w:lang w:val="vi-VN"/>
        </w:rPr>
      </w:pPr>
      <w:r w:rsidRPr="009F5351">
        <w:rPr>
          <w:b/>
          <w:sz w:val="20"/>
          <w:szCs w:val="28"/>
          <w:lang w:val="vi-VN"/>
        </w:rPr>
        <w:t>Nhiệm vụ của Hội Cựu chiến binh ở cơ sở (SGK trang 130-131):</w:t>
      </w:r>
    </w:p>
    <w:p w:rsidR="006516C7" w:rsidRPr="009F5351" w:rsidRDefault="006516C7" w:rsidP="009F5351">
      <w:pPr>
        <w:numPr>
          <w:ilvl w:val="0"/>
          <w:numId w:val="4"/>
        </w:numPr>
        <w:contextualSpacing/>
        <w:jc w:val="both"/>
        <w:rPr>
          <w:sz w:val="20"/>
          <w:szCs w:val="28"/>
          <w:lang w:val="vi-VN"/>
        </w:rPr>
      </w:pPr>
      <w:r w:rsidRPr="009F5351">
        <w:rPr>
          <w:sz w:val="20"/>
          <w:szCs w:val="28"/>
          <w:lang w:val="vi-VN"/>
        </w:rPr>
        <w:t>Đối với tổ chức cơ sở Hội nói chung: 6 nhiệm vụ (SGK trang 130-131)</w:t>
      </w:r>
    </w:p>
    <w:p w:rsidR="006516C7" w:rsidRPr="009F5351" w:rsidRDefault="006516C7" w:rsidP="009F5351">
      <w:pPr>
        <w:numPr>
          <w:ilvl w:val="0"/>
          <w:numId w:val="4"/>
        </w:numPr>
        <w:contextualSpacing/>
        <w:jc w:val="both"/>
        <w:rPr>
          <w:sz w:val="20"/>
          <w:szCs w:val="28"/>
          <w:lang w:val="vi-VN"/>
        </w:rPr>
      </w:pPr>
      <w:r w:rsidRPr="009F5351">
        <w:rPr>
          <w:sz w:val="20"/>
          <w:szCs w:val="28"/>
          <w:lang w:val="vi-VN"/>
        </w:rPr>
        <w:t>Đối với tổ chức Hội ở cơ quan Hành chính, sự nghiệp, DN nói riêng: 5 nhiệm vụ (SGK trang 131)</w:t>
      </w:r>
    </w:p>
    <w:p w:rsidR="006516C7" w:rsidRPr="009F5351" w:rsidRDefault="006516C7" w:rsidP="009F5351">
      <w:pPr>
        <w:numPr>
          <w:ilvl w:val="0"/>
          <w:numId w:val="8"/>
        </w:numPr>
        <w:ind w:left="1080"/>
        <w:contextualSpacing/>
        <w:jc w:val="both"/>
        <w:rPr>
          <w:b/>
          <w:sz w:val="20"/>
          <w:szCs w:val="28"/>
          <w:lang w:val="vi-VN"/>
        </w:rPr>
      </w:pPr>
      <w:r w:rsidRPr="009F5351">
        <w:rPr>
          <w:b/>
          <w:sz w:val="20"/>
          <w:szCs w:val="28"/>
          <w:lang w:val="vi-VN"/>
        </w:rPr>
        <w:t>Phân tích nhiệm vụ của Hội Cựu chiến binh ở cơ sở (SGK trang 130-137):</w:t>
      </w:r>
    </w:p>
    <w:p w:rsidR="006516C7" w:rsidRPr="009F5351" w:rsidRDefault="006516C7" w:rsidP="009F5351">
      <w:pPr>
        <w:pStyle w:val="BodyText"/>
        <w:numPr>
          <w:ilvl w:val="0"/>
          <w:numId w:val="18"/>
        </w:numPr>
        <w:spacing w:before="0" w:beforeAutospacing="0" w:after="0" w:afterAutospacing="0"/>
        <w:contextualSpacing/>
        <w:jc w:val="both"/>
        <w:rPr>
          <w:sz w:val="20"/>
          <w:szCs w:val="28"/>
          <w:lang w:val="vi-VN"/>
        </w:rPr>
      </w:pPr>
      <w:r w:rsidRPr="009F5351">
        <w:rPr>
          <w:sz w:val="20"/>
          <w:szCs w:val="28"/>
          <w:lang w:val="vi-VN"/>
        </w:rPr>
        <w:t>Đối với tổ chức cơ sở Hội nói chung:</w:t>
      </w:r>
    </w:p>
    <w:p w:rsidR="006516C7" w:rsidRPr="009F5351" w:rsidRDefault="006516C7" w:rsidP="009F5351">
      <w:pPr>
        <w:pStyle w:val="BodyText"/>
        <w:spacing w:before="0" w:beforeAutospacing="0" w:after="0" w:afterAutospacing="0"/>
        <w:ind w:left="1080"/>
        <w:contextualSpacing/>
        <w:jc w:val="both"/>
        <w:rPr>
          <w:sz w:val="20"/>
          <w:szCs w:val="28"/>
          <w:lang w:val="vi-VN"/>
        </w:rPr>
      </w:pPr>
      <w:r w:rsidRPr="009F5351">
        <w:rPr>
          <w:sz w:val="20"/>
          <w:szCs w:val="28"/>
          <w:lang w:val="vi-VN"/>
        </w:rPr>
        <w:t>-</w:t>
      </w:r>
      <w:r w:rsidRPr="009F5351">
        <w:rPr>
          <w:b/>
          <w:sz w:val="20"/>
          <w:szCs w:val="28"/>
          <w:lang w:val="vi-VN"/>
        </w:rPr>
        <w:t>Nhiệm vụ 1:</w:t>
      </w:r>
      <w:r w:rsidRPr="009F5351">
        <w:rPr>
          <w:sz w:val="20"/>
          <w:szCs w:val="28"/>
          <w:lang w:val="vi-VN"/>
        </w:rPr>
        <w:t xml:space="preserve"> Nêu nhiệm vụ 1 trang 130 ra và xem nghiệp vụ 2.3 trang 135 để phân tích.</w:t>
      </w:r>
    </w:p>
    <w:p w:rsidR="006516C7" w:rsidRPr="009F5351" w:rsidRDefault="006516C7" w:rsidP="009F5351">
      <w:pPr>
        <w:pStyle w:val="BodyText"/>
        <w:spacing w:before="0" w:beforeAutospacing="0" w:after="0" w:afterAutospacing="0"/>
        <w:ind w:left="1080"/>
        <w:contextualSpacing/>
        <w:jc w:val="both"/>
        <w:rPr>
          <w:sz w:val="20"/>
          <w:szCs w:val="28"/>
          <w:lang w:val="vi-VN"/>
        </w:rPr>
      </w:pPr>
      <w:r w:rsidRPr="009F5351">
        <w:rPr>
          <w:sz w:val="20"/>
          <w:szCs w:val="28"/>
          <w:lang w:val="vi-VN"/>
        </w:rPr>
        <w:t>-</w:t>
      </w:r>
      <w:r w:rsidRPr="009F5351">
        <w:rPr>
          <w:b/>
          <w:sz w:val="20"/>
          <w:szCs w:val="28"/>
          <w:lang w:val="vi-VN"/>
        </w:rPr>
        <w:t>Nhiệm vụ 2:</w:t>
      </w:r>
      <w:r w:rsidRPr="009F5351">
        <w:rPr>
          <w:sz w:val="20"/>
          <w:szCs w:val="28"/>
          <w:lang w:val="vi-VN"/>
        </w:rPr>
        <w:t xml:space="preserve"> Nêu nhiệm vụ 2 trang 131 ra và xem nghiệp vụ 2.1 trang 132 để phân tích</w:t>
      </w:r>
    </w:p>
    <w:p w:rsidR="006516C7" w:rsidRPr="009F5351" w:rsidRDefault="006516C7" w:rsidP="009F5351">
      <w:pPr>
        <w:pStyle w:val="BodyText"/>
        <w:spacing w:before="0" w:beforeAutospacing="0" w:after="0" w:afterAutospacing="0"/>
        <w:ind w:left="1080"/>
        <w:contextualSpacing/>
        <w:jc w:val="both"/>
        <w:rPr>
          <w:sz w:val="20"/>
          <w:szCs w:val="28"/>
          <w:lang w:val="vi-VN"/>
        </w:rPr>
      </w:pPr>
      <w:r w:rsidRPr="009F5351">
        <w:rPr>
          <w:sz w:val="20"/>
          <w:szCs w:val="28"/>
          <w:lang w:val="vi-VN"/>
        </w:rPr>
        <w:t>-</w:t>
      </w:r>
      <w:r w:rsidRPr="009F5351">
        <w:rPr>
          <w:b/>
          <w:sz w:val="20"/>
          <w:szCs w:val="28"/>
          <w:lang w:val="vi-VN"/>
        </w:rPr>
        <w:t>Nhiệm vụ 3, 4, 5:</w:t>
      </w:r>
      <w:r w:rsidRPr="009F5351">
        <w:rPr>
          <w:sz w:val="20"/>
          <w:szCs w:val="28"/>
          <w:lang w:val="vi-VN"/>
        </w:rPr>
        <w:t xml:space="preserve"> Nêu nhiệm vụ 3, 4, 5 trang 131 ra và xem nghiệp vụ 2.2 trang 134 để phân tích.</w:t>
      </w:r>
    </w:p>
    <w:p w:rsidR="006516C7" w:rsidRPr="009F5351" w:rsidRDefault="006516C7" w:rsidP="009F5351">
      <w:pPr>
        <w:pStyle w:val="BodyText"/>
        <w:spacing w:before="0" w:beforeAutospacing="0" w:after="0" w:afterAutospacing="0"/>
        <w:ind w:left="1080"/>
        <w:contextualSpacing/>
        <w:jc w:val="both"/>
        <w:rPr>
          <w:sz w:val="20"/>
          <w:szCs w:val="28"/>
          <w:lang w:val="vi-VN"/>
        </w:rPr>
      </w:pPr>
      <w:r w:rsidRPr="009F5351">
        <w:rPr>
          <w:sz w:val="20"/>
          <w:szCs w:val="28"/>
          <w:lang w:val="vi-VN"/>
        </w:rPr>
        <w:t>-</w:t>
      </w:r>
      <w:r w:rsidRPr="009F5351">
        <w:rPr>
          <w:b/>
          <w:sz w:val="20"/>
          <w:szCs w:val="28"/>
          <w:lang w:val="vi-VN"/>
        </w:rPr>
        <w:t>Nhiệm vụ 6:</w:t>
      </w:r>
      <w:r w:rsidRPr="009F5351">
        <w:rPr>
          <w:sz w:val="20"/>
          <w:szCs w:val="28"/>
          <w:lang w:val="vi-VN"/>
        </w:rPr>
        <w:t xml:space="preserve"> Nêu nhiệm vụ 6 trang 131 ra và xem nghiệp vụ 2.4 trang 136 để phân tích.</w:t>
      </w:r>
    </w:p>
    <w:p w:rsidR="006516C7" w:rsidRPr="009F5351" w:rsidRDefault="006516C7" w:rsidP="009F5351">
      <w:pPr>
        <w:pStyle w:val="BodyText"/>
        <w:spacing w:before="0" w:beforeAutospacing="0" w:after="0" w:afterAutospacing="0"/>
        <w:ind w:left="1080"/>
        <w:contextualSpacing/>
        <w:jc w:val="both"/>
        <w:rPr>
          <w:sz w:val="20"/>
          <w:szCs w:val="28"/>
          <w:lang w:val="vi-VN"/>
        </w:rPr>
      </w:pPr>
      <w:r w:rsidRPr="009F5351">
        <w:rPr>
          <w:sz w:val="20"/>
          <w:szCs w:val="28"/>
          <w:lang w:val="vi-VN"/>
        </w:rPr>
        <w:t xml:space="preserve">b) Đối với tổ chức Hội ở cơ quan Hành chính, sự nghiệp, DN nói riêng: </w:t>
      </w:r>
    </w:p>
    <w:p w:rsidR="006516C7" w:rsidRPr="009F5351" w:rsidRDefault="006516C7" w:rsidP="009F5351">
      <w:pPr>
        <w:pStyle w:val="BodyText"/>
        <w:spacing w:before="0" w:beforeAutospacing="0" w:after="0" w:afterAutospacing="0"/>
        <w:ind w:left="1080"/>
        <w:contextualSpacing/>
        <w:jc w:val="both"/>
        <w:rPr>
          <w:sz w:val="20"/>
          <w:szCs w:val="28"/>
          <w:lang w:val="vi-VN"/>
        </w:rPr>
      </w:pPr>
      <w:r w:rsidRPr="009F5351">
        <w:rPr>
          <w:sz w:val="20"/>
          <w:szCs w:val="28"/>
          <w:lang w:val="vi-VN"/>
        </w:rPr>
        <w:lastRenderedPageBreak/>
        <w:t>(xem nghiệp vụ 2.4 trang 136 để phân tích)</w:t>
      </w:r>
    </w:p>
    <w:p w:rsidR="00E50866" w:rsidRPr="009F5351" w:rsidRDefault="006516C7" w:rsidP="009F5351">
      <w:pPr>
        <w:pStyle w:val="BodyText"/>
        <w:spacing w:before="0" w:beforeAutospacing="0" w:after="0" w:afterAutospacing="0"/>
        <w:ind w:firstLine="720"/>
        <w:contextualSpacing/>
        <w:jc w:val="both"/>
        <w:rPr>
          <w:b/>
          <w:sz w:val="20"/>
          <w:szCs w:val="28"/>
          <w:lang w:val="vi-VN"/>
        </w:rPr>
      </w:pPr>
      <w:r w:rsidRPr="009F5351">
        <w:rPr>
          <w:b/>
          <w:sz w:val="20"/>
          <w:szCs w:val="28"/>
          <w:lang w:val="vi-VN"/>
        </w:rPr>
        <w:t>4</w:t>
      </w:r>
      <w:r w:rsidR="00886324" w:rsidRPr="009F5351">
        <w:rPr>
          <w:b/>
          <w:sz w:val="20"/>
          <w:szCs w:val="28"/>
          <w:lang w:val="vi-VN"/>
        </w:rPr>
        <w:t>. Liên hệ việc thực hiện nhiệm vụ này ở địa phương, cơ quan anh (chị):</w:t>
      </w:r>
    </w:p>
    <w:p w:rsidR="00077A10" w:rsidRPr="009F5351" w:rsidRDefault="005B1A13" w:rsidP="009F5351">
      <w:pPr>
        <w:ind w:firstLine="720"/>
        <w:contextualSpacing/>
        <w:jc w:val="both"/>
        <w:rPr>
          <w:sz w:val="20"/>
          <w:szCs w:val="28"/>
          <w:lang w:val="nb-NO"/>
        </w:rPr>
      </w:pPr>
      <w:r w:rsidRPr="009F5351">
        <w:rPr>
          <w:sz w:val="20"/>
          <w:szCs w:val="28"/>
          <w:lang w:val="nb-NO"/>
        </w:rPr>
        <w:t>Trong năm 2015, Hội Cựu Chiến Binh Quận đã triển khai toàn diện nhiệm vụ chính trị và phong trào thi đua yêu nước, thi đua cựu chiến binh gương mẫu, kết hợp đẩy mạnh việc học tập và làm theo tấm gương đạo đức, phong cách Hồ Chí Minh đạt hiệu quả; làm tốt công tác giáo dục truyền thống cho thế hệ trẻ, làm nòng cốt gương mẫu trong các phong trào, các cuộc vận động như: thực hiện tốt mô hình tự quản về an ninh trật tự “quản lý, cảm hóa, giáo dục, giúp đỡ người lầm lỗi tại cộng đồng dân cư” (gọi tắt là mô hình “5 + 1”), có 144 đối tượng hồi gia được giúp đỡ, trong đó 107 đối tượng tiến bộ; chăm lo tết Nguyên đán Ất Mùi 2015 cho cán bộ, hội viên, gia đình chính sách, thương binh, bệnh binh …với 1.596 suất với tổng số tiền 293.750.000 đồng; Mô hình “Nhà trọ Cựu Chiến binh văn hóa –an toàn” tại 10 phường đã được Hội đồng thẩm định của Quận công nhận 13 “Nhà trọ Cựu Chiến binh văn hóa –an toàn”; tham gia giám sát các công trình làm đường hẻm, các dự án liên quan đến bồi thường giải tỏa trên địa bàn Quận, kịp thời nắm bắt dư luận xã hội phản ảnh đến cơ quan chức năng giải quyết.</w:t>
      </w:r>
    </w:p>
    <w:p w:rsidR="00886324" w:rsidRPr="009F5351" w:rsidRDefault="00886324" w:rsidP="009F5351">
      <w:pPr>
        <w:ind w:firstLine="720"/>
        <w:contextualSpacing/>
        <w:jc w:val="both"/>
        <w:rPr>
          <w:color w:val="000000"/>
          <w:sz w:val="20"/>
          <w:szCs w:val="28"/>
          <w:lang w:val="nb-NO"/>
        </w:rPr>
      </w:pPr>
      <w:r w:rsidRPr="009F5351">
        <w:rPr>
          <w:color w:val="000000"/>
          <w:sz w:val="20"/>
          <w:szCs w:val="28"/>
          <w:lang w:val="nb-NO"/>
        </w:rPr>
        <w:t>Hội Cựu chiến binh quận đã tuyên truyền, vận động nhân dân và cựu chiến binh tham gia có hiệu quả phong trào “Đền ơn đáp nghĩa”, cuộc vận động "Toàn dân đoàn kết xây dựng đời sống văn hóa ở khu dân cư", xây dựng “Gia đình văn hóa", "Ngày vì người nghèo"... Vận động nhân dân và phối hợp chặt chẽ với các cơ quan chức năng, các đoàn thể tham gia bảo vệ, chăm sóc, giáo dục thiếu niên, nhi đồng.</w:t>
      </w:r>
    </w:p>
    <w:p w:rsidR="00404891" w:rsidRPr="009F5351" w:rsidRDefault="007C3876" w:rsidP="009F5351">
      <w:pPr>
        <w:contextualSpacing/>
        <w:rPr>
          <w:b/>
          <w:sz w:val="20"/>
          <w:szCs w:val="28"/>
          <w:lang w:val="nb-NO"/>
        </w:rPr>
      </w:pPr>
      <w:r w:rsidRPr="009F5351">
        <w:rPr>
          <w:sz w:val="20"/>
          <w:szCs w:val="28"/>
          <w:lang w:val="nb-NO"/>
        </w:rPr>
        <w:tab/>
      </w:r>
      <w:r w:rsidRPr="009F5351">
        <w:rPr>
          <w:b/>
          <w:sz w:val="20"/>
          <w:szCs w:val="28"/>
          <w:highlight w:val="yellow"/>
          <w:lang w:val="nb-NO"/>
        </w:rPr>
        <w:t>Câu 8: Phân tích nhiệm vụ của Hội Nông dân Việt Nam</w:t>
      </w:r>
      <w:r w:rsidR="00886324" w:rsidRPr="009F5351">
        <w:rPr>
          <w:b/>
          <w:sz w:val="20"/>
          <w:szCs w:val="28"/>
          <w:highlight w:val="yellow"/>
          <w:lang w:val="nb-NO"/>
        </w:rPr>
        <w:t>. Liên hệ thực tế ở cơ sở</w:t>
      </w:r>
      <w:r w:rsidRPr="009F5351">
        <w:rPr>
          <w:b/>
          <w:sz w:val="20"/>
          <w:szCs w:val="28"/>
          <w:highlight w:val="yellow"/>
          <w:lang w:val="nb-NO"/>
        </w:rPr>
        <w:t>:</w:t>
      </w:r>
    </w:p>
    <w:p w:rsidR="006516C7" w:rsidRPr="009F5351" w:rsidRDefault="006516C7" w:rsidP="009F5351">
      <w:pPr>
        <w:pStyle w:val="BodyText"/>
        <w:numPr>
          <w:ilvl w:val="0"/>
          <w:numId w:val="9"/>
        </w:numPr>
        <w:spacing w:before="0" w:beforeAutospacing="0" w:after="0" w:afterAutospacing="0"/>
        <w:contextualSpacing/>
        <w:jc w:val="both"/>
        <w:rPr>
          <w:b/>
          <w:sz w:val="20"/>
          <w:szCs w:val="28"/>
          <w:lang w:val="nb-NO"/>
        </w:rPr>
      </w:pPr>
      <w:r w:rsidRPr="009F5351">
        <w:rPr>
          <w:b/>
          <w:sz w:val="20"/>
          <w:szCs w:val="28"/>
          <w:lang w:val="nb-NO"/>
        </w:rPr>
        <w:t>Mục đích của Hội Nông dân Việt Nam (SGK trang 64):</w:t>
      </w:r>
    </w:p>
    <w:p w:rsidR="006516C7" w:rsidRPr="009F5351" w:rsidRDefault="006516C7" w:rsidP="009F5351">
      <w:pPr>
        <w:pStyle w:val="BodyText"/>
        <w:numPr>
          <w:ilvl w:val="0"/>
          <w:numId w:val="9"/>
        </w:numPr>
        <w:spacing w:before="0" w:beforeAutospacing="0" w:after="0" w:afterAutospacing="0"/>
        <w:contextualSpacing/>
        <w:jc w:val="both"/>
        <w:rPr>
          <w:b/>
          <w:sz w:val="20"/>
          <w:szCs w:val="28"/>
          <w:lang w:val="nb-NO"/>
        </w:rPr>
      </w:pPr>
      <w:r w:rsidRPr="009F5351">
        <w:rPr>
          <w:b/>
          <w:sz w:val="20"/>
          <w:szCs w:val="28"/>
          <w:lang w:val="nb-NO"/>
        </w:rPr>
        <w:t>Phân tích nhiệm vụ của Hội Nông dân Việt Nam :</w:t>
      </w:r>
    </w:p>
    <w:p w:rsidR="006516C7" w:rsidRPr="009F5351" w:rsidRDefault="006516C7" w:rsidP="009F5351">
      <w:pPr>
        <w:pStyle w:val="BodyText"/>
        <w:spacing w:before="0" w:beforeAutospacing="0" w:after="0" w:afterAutospacing="0"/>
        <w:ind w:firstLine="720"/>
        <w:contextualSpacing/>
        <w:jc w:val="both"/>
        <w:rPr>
          <w:sz w:val="20"/>
          <w:szCs w:val="28"/>
          <w:lang w:val="nb-NO"/>
        </w:rPr>
      </w:pPr>
      <w:r w:rsidRPr="009F5351">
        <w:rPr>
          <w:sz w:val="20"/>
          <w:szCs w:val="28"/>
          <w:lang w:val="nb-NO"/>
        </w:rPr>
        <w:t>Nêu 6 nhiệm vụ trong SGK trang 65-66 ra và xem phần nghiệp vụ công tác Hội ở phần 2 từ 2.1 đến 2.5 trang 71-80 để phân tích:</w:t>
      </w:r>
    </w:p>
    <w:p w:rsidR="00886324" w:rsidRPr="009F5351" w:rsidRDefault="00886324" w:rsidP="009F5351">
      <w:pPr>
        <w:pStyle w:val="BodyText"/>
        <w:spacing w:before="0" w:beforeAutospacing="0" w:after="0" w:afterAutospacing="0"/>
        <w:ind w:firstLine="720"/>
        <w:contextualSpacing/>
        <w:jc w:val="both"/>
        <w:rPr>
          <w:b/>
          <w:sz w:val="20"/>
          <w:szCs w:val="28"/>
          <w:lang w:val="nb-NO"/>
        </w:rPr>
      </w:pPr>
      <w:r w:rsidRPr="009F5351">
        <w:rPr>
          <w:b/>
          <w:sz w:val="20"/>
          <w:szCs w:val="28"/>
          <w:lang w:val="nb-NO"/>
        </w:rPr>
        <w:t>3. Liên hệ thực tế ở cơ sở:</w:t>
      </w:r>
    </w:p>
    <w:p w:rsidR="005B1A13" w:rsidRPr="009F5351" w:rsidRDefault="005B1A13" w:rsidP="009F5351">
      <w:pPr>
        <w:ind w:firstLine="720"/>
        <w:contextualSpacing/>
        <w:jc w:val="both"/>
        <w:rPr>
          <w:sz w:val="20"/>
          <w:szCs w:val="28"/>
          <w:lang w:val="pt-BR"/>
        </w:rPr>
      </w:pPr>
      <w:r w:rsidRPr="009F5351">
        <w:rPr>
          <w:sz w:val="20"/>
          <w:szCs w:val="28"/>
          <w:lang w:val="nb-NO"/>
        </w:rPr>
        <w:t xml:space="preserve">Trong năm 2015, </w:t>
      </w:r>
      <w:r w:rsidRPr="009F5351">
        <w:rPr>
          <w:sz w:val="20"/>
          <w:szCs w:val="28"/>
          <w:lang w:val="pt-BR"/>
        </w:rPr>
        <w:t>Hội Nông Dân QuậnBình Tân đã tổ chức 24 cuộc tuyên truyền</w:t>
      </w:r>
      <w:r w:rsidRPr="009F5351">
        <w:rPr>
          <w:b/>
          <w:sz w:val="20"/>
          <w:szCs w:val="28"/>
          <w:lang w:val="pt-BR"/>
        </w:rPr>
        <w:t xml:space="preserve"> </w:t>
      </w:r>
      <w:r w:rsidRPr="009F5351">
        <w:rPr>
          <w:sz w:val="20"/>
          <w:szCs w:val="28"/>
          <w:lang w:val="pt-BR"/>
        </w:rPr>
        <w:t>các ngày lễ lớn đất nước với 698 lượt cán bộ, hội viên tham dự; củng cố duy trì 07 tổ nắm bắt dư luận xã hội của phường với 56 thành viên; phát triển mới 81 hội viên; xây dựng mới 01 tổ hội ngành nghề nuôi nhím kiểng tại phường Bình Trị Đông B; phối hợp Trạm Khuyến nông Bình Chánh –Bình Tân hỗ trợ 05 hộ với 6.775 gốc lan giống giúp cho các hộ trồng cây lan có điều kiện phát triển sản xuất, duy trì hoạt động 07 tổ hội trồng lan với 25 hộ, thu nhập bình quân 500 triệu đồng/ha/năm …; trong năm 2015 đã vận động ủng hộ Quỹ hỗ trợ nông dân số tiền 67,915 triệu đồng, nâng tổng số nguồn vốn Quỹ hỗ trợ nông dân Quận là 785,242 triệu đồng. Hội đã bảo lãnh tín chấp và giải ngân cho 1.063 hộ hội viên, nông dân vay số tiền 20,172 tỷ đồng để hỗ trợ sản xuất, kinh doanh góp phần giải quyết 1.086 trường hợp</w:t>
      </w:r>
    </w:p>
    <w:p w:rsidR="00D97091" w:rsidRPr="009F5351" w:rsidRDefault="00D97091" w:rsidP="009F5351">
      <w:pPr>
        <w:ind w:firstLine="720"/>
        <w:contextualSpacing/>
        <w:jc w:val="both"/>
        <w:rPr>
          <w:color w:val="000000"/>
          <w:sz w:val="20"/>
          <w:szCs w:val="28"/>
          <w:lang w:val="pt-BR"/>
        </w:rPr>
      </w:pPr>
      <w:r w:rsidRPr="009F5351">
        <w:rPr>
          <w:color w:val="000000"/>
          <w:sz w:val="20"/>
          <w:szCs w:val="28"/>
          <w:lang w:val="pt-BR"/>
        </w:rPr>
        <w:t>Hội Nông dân quận đã hướng dẫn hội viên, nông dân tham gia góp ý kiến xây dựng đảng, xây dựng chính quyền. Phối hợp chặt chẽ với Mặt trận Tổ quốc và các đoàn thể nhân dân làm tốt công tác vận động quần chúng trong tình hình mới./.</w:t>
      </w:r>
    </w:p>
    <w:sectPr w:rsidR="00D97091" w:rsidRPr="009F5351" w:rsidSect="009F5351">
      <w:footerReference w:type="default" r:id="rId8"/>
      <w:pgSz w:w="11907" w:h="16840" w:code="9"/>
      <w:pgMar w:top="90" w:right="297" w:bottom="270" w:left="27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463" w:rsidRDefault="00383463" w:rsidP="007C6042">
      <w:r>
        <w:separator/>
      </w:r>
    </w:p>
  </w:endnote>
  <w:endnote w:type="continuationSeparator" w:id="0">
    <w:p w:rsidR="00383463" w:rsidRDefault="00383463" w:rsidP="007C6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n-ea">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Aptima">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126392"/>
      <w:docPartObj>
        <w:docPartGallery w:val="Page Numbers (Bottom of Page)"/>
        <w:docPartUnique/>
      </w:docPartObj>
    </w:sdtPr>
    <w:sdtEndPr>
      <w:rPr>
        <w:color w:val="808080" w:themeColor="background1" w:themeShade="80"/>
        <w:spacing w:val="60"/>
      </w:rPr>
    </w:sdtEndPr>
    <w:sdtContent>
      <w:p w:rsidR="009F5351" w:rsidRDefault="009F5351" w:rsidP="009F5351">
        <w:pPr>
          <w:pStyle w:val="Footer"/>
          <w:pBdr>
            <w:top w:val="single" w:sz="4" w:space="1" w:color="D9D9D9" w:themeColor="background1" w:themeShade="D9"/>
          </w:pBdr>
          <w:spacing w:before="0" w:beforeAutospacing="0" w:after="0" w:afterAutospacing="0"/>
          <w:contextualSpacing/>
          <w:rPr>
            <w:b/>
            <w:bCs/>
          </w:rPr>
        </w:pPr>
        <w:r w:rsidRPr="009F5351">
          <w:rPr>
            <w:rFonts w:asciiTheme="majorHAnsi" w:hAnsiTheme="majorHAnsi"/>
            <w:sz w:val="18"/>
            <w:szCs w:val="18"/>
          </w:rPr>
          <w:fldChar w:fldCharType="begin"/>
        </w:r>
        <w:r w:rsidRPr="009F5351">
          <w:rPr>
            <w:rFonts w:asciiTheme="majorHAnsi" w:hAnsiTheme="majorHAnsi"/>
            <w:sz w:val="18"/>
            <w:szCs w:val="18"/>
          </w:rPr>
          <w:instrText xml:space="preserve"> PAGE   \* MERGEFORMAT </w:instrText>
        </w:r>
        <w:r w:rsidRPr="009F5351">
          <w:rPr>
            <w:rFonts w:asciiTheme="majorHAnsi" w:hAnsiTheme="majorHAnsi"/>
            <w:sz w:val="18"/>
            <w:szCs w:val="18"/>
          </w:rPr>
          <w:fldChar w:fldCharType="separate"/>
        </w:r>
        <w:r w:rsidRPr="009F5351">
          <w:rPr>
            <w:rFonts w:asciiTheme="majorHAnsi" w:hAnsiTheme="majorHAnsi"/>
            <w:b/>
            <w:bCs/>
            <w:noProof/>
            <w:sz w:val="18"/>
            <w:szCs w:val="18"/>
          </w:rPr>
          <w:t>6</w:t>
        </w:r>
        <w:r w:rsidRPr="009F5351">
          <w:rPr>
            <w:rFonts w:asciiTheme="majorHAnsi" w:hAnsiTheme="majorHAnsi"/>
            <w:b/>
            <w:bCs/>
            <w:noProof/>
            <w:sz w:val="18"/>
            <w:szCs w:val="18"/>
          </w:rPr>
          <w:fldChar w:fldCharType="end"/>
        </w:r>
        <w:r w:rsidRPr="009F5351">
          <w:rPr>
            <w:rFonts w:asciiTheme="majorHAnsi" w:hAnsiTheme="majorHAnsi"/>
            <w:b/>
            <w:bCs/>
            <w:sz w:val="18"/>
            <w:szCs w:val="18"/>
          </w:rPr>
          <w:t xml:space="preserve"> | </w:t>
        </w:r>
        <w:r w:rsidRPr="009F5351">
          <w:rPr>
            <w:rFonts w:asciiTheme="majorHAnsi" w:hAnsiTheme="majorHAnsi"/>
            <w:color w:val="808080" w:themeColor="background1" w:themeShade="80"/>
            <w:spacing w:val="60"/>
            <w:sz w:val="18"/>
            <w:szCs w:val="18"/>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463" w:rsidRDefault="00383463" w:rsidP="007C6042">
      <w:r>
        <w:separator/>
      </w:r>
    </w:p>
  </w:footnote>
  <w:footnote w:type="continuationSeparator" w:id="0">
    <w:p w:rsidR="00383463" w:rsidRDefault="00383463" w:rsidP="007C6042">
      <w:r>
        <w:continuationSeparator/>
      </w:r>
    </w:p>
  </w:footnote>
  <w:footnote w:id="1">
    <w:p w:rsidR="0044703F" w:rsidRPr="00C61A5F" w:rsidRDefault="0044703F" w:rsidP="00C61A5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07E5"/>
    <w:multiLevelType w:val="hybridMultilevel"/>
    <w:tmpl w:val="F90E25A6"/>
    <w:lvl w:ilvl="0" w:tplc="27AA015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10DF74BB"/>
    <w:multiLevelType w:val="hybridMultilevel"/>
    <w:tmpl w:val="9918CB12"/>
    <w:lvl w:ilvl="0" w:tplc="F41466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9E4BD0"/>
    <w:multiLevelType w:val="hybridMultilevel"/>
    <w:tmpl w:val="63ECA93E"/>
    <w:lvl w:ilvl="0" w:tplc="1DBE420E">
      <w:numFmt w:val="bullet"/>
      <w:lvlText w:val="-"/>
      <w:lvlJc w:val="left"/>
      <w:pPr>
        <w:ind w:left="1262" w:hanging="360"/>
      </w:pPr>
      <w:rPr>
        <w:rFonts w:ascii="Times New Roman" w:eastAsia="+mn-ea" w:hAnsi="Times New Roman" w:cs="Times New Roman" w:hint="default"/>
        <w:i/>
        <w:color w:val="000000"/>
      </w:rPr>
    </w:lvl>
    <w:lvl w:ilvl="1" w:tplc="04090003" w:tentative="1">
      <w:start w:val="1"/>
      <w:numFmt w:val="bullet"/>
      <w:lvlText w:val="o"/>
      <w:lvlJc w:val="left"/>
      <w:pPr>
        <w:ind w:left="2342" w:hanging="360"/>
      </w:pPr>
      <w:rPr>
        <w:rFonts w:ascii="Courier New" w:hAnsi="Courier New" w:cs="Courier New" w:hint="default"/>
      </w:rPr>
    </w:lvl>
    <w:lvl w:ilvl="2" w:tplc="04090005" w:tentative="1">
      <w:start w:val="1"/>
      <w:numFmt w:val="bullet"/>
      <w:lvlText w:val=""/>
      <w:lvlJc w:val="left"/>
      <w:pPr>
        <w:ind w:left="3062" w:hanging="360"/>
      </w:pPr>
      <w:rPr>
        <w:rFonts w:ascii="Wingdings" w:hAnsi="Wingdings" w:hint="default"/>
      </w:rPr>
    </w:lvl>
    <w:lvl w:ilvl="3" w:tplc="04090001" w:tentative="1">
      <w:start w:val="1"/>
      <w:numFmt w:val="bullet"/>
      <w:lvlText w:val=""/>
      <w:lvlJc w:val="left"/>
      <w:pPr>
        <w:ind w:left="3782" w:hanging="360"/>
      </w:pPr>
      <w:rPr>
        <w:rFonts w:ascii="Symbol" w:hAnsi="Symbol" w:hint="default"/>
      </w:rPr>
    </w:lvl>
    <w:lvl w:ilvl="4" w:tplc="04090003" w:tentative="1">
      <w:start w:val="1"/>
      <w:numFmt w:val="bullet"/>
      <w:lvlText w:val="o"/>
      <w:lvlJc w:val="left"/>
      <w:pPr>
        <w:ind w:left="4502" w:hanging="360"/>
      </w:pPr>
      <w:rPr>
        <w:rFonts w:ascii="Courier New" w:hAnsi="Courier New" w:cs="Courier New" w:hint="default"/>
      </w:rPr>
    </w:lvl>
    <w:lvl w:ilvl="5" w:tplc="04090005" w:tentative="1">
      <w:start w:val="1"/>
      <w:numFmt w:val="bullet"/>
      <w:lvlText w:val=""/>
      <w:lvlJc w:val="left"/>
      <w:pPr>
        <w:ind w:left="5222" w:hanging="360"/>
      </w:pPr>
      <w:rPr>
        <w:rFonts w:ascii="Wingdings" w:hAnsi="Wingdings" w:hint="default"/>
      </w:rPr>
    </w:lvl>
    <w:lvl w:ilvl="6" w:tplc="04090001" w:tentative="1">
      <w:start w:val="1"/>
      <w:numFmt w:val="bullet"/>
      <w:lvlText w:val=""/>
      <w:lvlJc w:val="left"/>
      <w:pPr>
        <w:ind w:left="5942" w:hanging="360"/>
      </w:pPr>
      <w:rPr>
        <w:rFonts w:ascii="Symbol" w:hAnsi="Symbol" w:hint="default"/>
      </w:rPr>
    </w:lvl>
    <w:lvl w:ilvl="7" w:tplc="04090003" w:tentative="1">
      <w:start w:val="1"/>
      <w:numFmt w:val="bullet"/>
      <w:lvlText w:val="o"/>
      <w:lvlJc w:val="left"/>
      <w:pPr>
        <w:ind w:left="6662" w:hanging="360"/>
      </w:pPr>
      <w:rPr>
        <w:rFonts w:ascii="Courier New" w:hAnsi="Courier New" w:cs="Courier New" w:hint="default"/>
      </w:rPr>
    </w:lvl>
    <w:lvl w:ilvl="8" w:tplc="04090005" w:tentative="1">
      <w:start w:val="1"/>
      <w:numFmt w:val="bullet"/>
      <w:lvlText w:val=""/>
      <w:lvlJc w:val="left"/>
      <w:pPr>
        <w:ind w:left="7382" w:hanging="360"/>
      </w:pPr>
      <w:rPr>
        <w:rFonts w:ascii="Wingdings" w:hAnsi="Wingdings" w:hint="default"/>
      </w:rPr>
    </w:lvl>
  </w:abstractNum>
  <w:abstractNum w:abstractNumId="3">
    <w:nsid w:val="278715E9"/>
    <w:multiLevelType w:val="hybridMultilevel"/>
    <w:tmpl w:val="BF26D010"/>
    <w:lvl w:ilvl="0" w:tplc="1D64EB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05F17"/>
    <w:multiLevelType w:val="hybridMultilevel"/>
    <w:tmpl w:val="4734F1A4"/>
    <w:lvl w:ilvl="0" w:tplc="04090001">
      <w:start w:val="1"/>
      <w:numFmt w:val="bullet"/>
      <w:lvlText w:val=""/>
      <w:lvlJc w:val="left"/>
      <w:pPr>
        <w:tabs>
          <w:tab w:val="num" w:pos="1080"/>
        </w:tabs>
        <w:ind w:left="1080" w:hanging="360"/>
      </w:pPr>
      <w:rPr>
        <w:rFonts w:ascii="Symbol" w:hAnsi="Symbol" w:hint="default"/>
      </w:rPr>
    </w:lvl>
    <w:lvl w:ilvl="1" w:tplc="6570DA98">
      <w:start w:val="1"/>
      <w:numFmt w:val="bullet"/>
      <w:lvlText w:val="•"/>
      <w:lvlJc w:val="left"/>
      <w:pPr>
        <w:tabs>
          <w:tab w:val="num" w:pos="1800"/>
        </w:tabs>
        <w:ind w:left="1800" w:hanging="360"/>
      </w:pPr>
      <w:rPr>
        <w:rFonts w:ascii="Times New Roman" w:hAnsi="Times New Roman" w:cs="Times New Roman" w:hint="default"/>
      </w:rPr>
    </w:lvl>
    <w:lvl w:ilvl="2" w:tplc="ADF40262">
      <w:start w:val="1"/>
      <w:numFmt w:val="bullet"/>
      <w:lvlText w:val="•"/>
      <w:lvlJc w:val="left"/>
      <w:pPr>
        <w:tabs>
          <w:tab w:val="num" w:pos="2520"/>
        </w:tabs>
        <w:ind w:left="2520" w:hanging="360"/>
      </w:pPr>
      <w:rPr>
        <w:rFonts w:ascii="Times New Roman" w:hAnsi="Times New Roman" w:cs="Times New Roman" w:hint="default"/>
      </w:rPr>
    </w:lvl>
    <w:lvl w:ilvl="3" w:tplc="CE8EAB4A">
      <w:start w:val="1"/>
      <w:numFmt w:val="bullet"/>
      <w:lvlText w:val="•"/>
      <w:lvlJc w:val="left"/>
      <w:pPr>
        <w:tabs>
          <w:tab w:val="num" w:pos="3240"/>
        </w:tabs>
        <w:ind w:left="3240" w:hanging="360"/>
      </w:pPr>
      <w:rPr>
        <w:rFonts w:ascii="Times New Roman" w:hAnsi="Times New Roman" w:cs="Times New Roman" w:hint="default"/>
      </w:rPr>
    </w:lvl>
    <w:lvl w:ilvl="4" w:tplc="DD00E146">
      <w:start w:val="1"/>
      <w:numFmt w:val="bullet"/>
      <w:lvlText w:val="•"/>
      <w:lvlJc w:val="left"/>
      <w:pPr>
        <w:tabs>
          <w:tab w:val="num" w:pos="3960"/>
        </w:tabs>
        <w:ind w:left="3960" w:hanging="360"/>
      </w:pPr>
      <w:rPr>
        <w:rFonts w:ascii="Times New Roman" w:hAnsi="Times New Roman" w:cs="Times New Roman" w:hint="default"/>
      </w:rPr>
    </w:lvl>
    <w:lvl w:ilvl="5" w:tplc="DC66C786">
      <w:start w:val="1"/>
      <w:numFmt w:val="bullet"/>
      <w:lvlText w:val="•"/>
      <w:lvlJc w:val="left"/>
      <w:pPr>
        <w:tabs>
          <w:tab w:val="num" w:pos="4680"/>
        </w:tabs>
        <w:ind w:left="4680" w:hanging="360"/>
      </w:pPr>
      <w:rPr>
        <w:rFonts w:ascii="Times New Roman" w:hAnsi="Times New Roman" w:cs="Times New Roman" w:hint="default"/>
      </w:rPr>
    </w:lvl>
    <w:lvl w:ilvl="6" w:tplc="1992624A">
      <w:start w:val="1"/>
      <w:numFmt w:val="bullet"/>
      <w:lvlText w:val="•"/>
      <w:lvlJc w:val="left"/>
      <w:pPr>
        <w:tabs>
          <w:tab w:val="num" w:pos="5400"/>
        </w:tabs>
        <w:ind w:left="5400" w:hanging="360"/>
      </w:pPr>
      <w:rPr>
        <w:rFonts w:ascii="Times New Roman" w:hAnsi="Times New Roman" w:cs="Times New Roman" w:hint="default"/>
      </w:rPr>
    </w:lvl>
    <w:lvl w:ilvl="7" w:tplc="1376E7DE">
      <w:start w:val="1"/>
      <w:numFmt w:val="bullet"/>
      <w:lvlText w:val="•"/>
      <w:lvlJc w:val="left"/>
      <w:pPr>
        <w:tabs>
          <w:tab w:val="num" w:pos="6120"/>
        </w:tabs>
        <w:ind w:left="6120" w:hanging="360"/>
      </w:pPr>
      <w:rPr>
        <w:rFonts w:ascii="Times New Roman" w:hAnsi="Times New Roman" w:cs="Times New Roman" w:hint="default"/>
      </w:rPr>
    </w:lvl>
    <w:lvl w:ilvl="8" w:tplc="E3DAD4B6">
      <w:start w:val="1"/>
      <w:numFmt w:val="bullet"/>
      <w:lvlText w:val="•"/>
      <w:lvlJc w:val="left"/>
      <w:pPr>
        <w:tabs>
          <w:tab w:val="num" w:pos="6840"/>
        </w:tabs>
        <w:ind w:left="6840" w:hanging="360"/>
      </w:pPr>
      <w:rPr>
        <w:rFonts w:ascii="Times New Roman" w:hAnsi="Times New Roman" w:cs="Times New Roman" w:hint="default"/>
      </w:rPr>
    </w:lvl>
  </w:abstractNum>
  <w:abstractNum w:abstractNumId="5">
    <w:nsid w:val="35E3728B"/>
    <w:multiLevelType w:val="hybridMultilevel"/>
    <w:tmpl w:val="0A86276C"/>
    <w:lvl w:ilvl="0" w:tplc="8F063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72D0267"/>
    <w:multiLevelType w:val="hybridMultilevel"/>
    <w:tmpl w:val="E36425D8"/>
    <w:lvl w:ilvl="0" w:tplc="A9BAE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E40BC0"/>
    <w:multiLevelType w:val="multilevel"/>
    <w:tmpl w:val="93C6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E7239DC"/>
    <w:multiLevelType w:val="hybridMultilevel"/>
    <w:tmpl w:val="4C54802C"/>
    <w:lvl w:ilvl="0" w:tplc="EC9A5A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1962D42"/>
    <w:multiLevelType w:val="hybridMultilevel"/>
    <w:tmpl w:val="B750F728"/>
    <w:lvl w:ilvl="0" w:tplc="C3CC0308">
      <w:start w:val="1"/>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nsid w:val="54417EE1"/>
    <w:multiLevelType w:val="hybridMultilevel"/>
    <w:tmpl w:val="DC147E5A"/>
    <w:lvl w:ilvl="0" w:tplc="1B4CAB22">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nsid w:val="5BC97B71"/>
    <w:multiLevelType w:val="hybridMultilevel"/>
    <w:tmpl w:val="F5742106"/>
    <w:lvl w:ilvl="0" w:tplc="15CA49E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E12758"/>
    <w:multiLevelType w:val="hybridMultilevel"/>
    <w:tmpl w:val="419EBD0C"/>
    <w:lvl w:ilvl="0" w:tplc="F2D2E876">
      <w:start w:val="1"/>
      <w:numFmt w:val="bullet"/>
      <w:lvlText w:val="-"/>
      <w:lvlJc w:val="left"/>
      <w:pPr>
        <w:tabs>
          <w:tab w:val="num" w:pos="720"/>
        </w:tabs>
        <w:ind w:left="720" w:hanging="360"/>
      </w:pPr>
      <w:rPr>
        <w:rFonts w:ascii="Times New Roman" w:hAnsi="Times New Roman" w:hint="default"/>
      </w:rPr>
    </w:lvl>
    <w:lvl w:ilvl="1" w:tplc="AF060C38" w:tentative="1">
      <w:start w:val="1"/>
      <w:numFmt w:val="bullet"/>
      <w:lvlText w:val="-"/>
      <w:lvlJc w:val="left"/>
      <w:pPr>
        <w:tabs>
          <w:tab w:val="num" w:pos="1440"/>
        </w:tabs>
        <w:ind w:left="1440" w:hanging="360"/>
      </w:pPr>
      <w:rPr>
        <w:rFonts w:ascii="Times New Roman" w:hAnsi="Times New Roman" w:hint="default"/>
      </w:rPr>
    </w:lvl>
    <w:lvl w:ilvl="2" w:tplc="26A84B10" w:tentative="1">
      <w:start w:val="1"/>
      <w:numFmt w:val="bullet"/>
      <w:lvlText w:val="-"/>
      <w:lvlJc w:val="left"/>
      <w:pPr>
        <w:tabs>
          <w:tab w:val="num" w:pos="2160"/>
        </w:tabs>
        <w:ind w:left="2160" w:hanging="360"/>
      </w:pPr>
      <w:rPr>
        <w:rFonts w:ascii="Times New Roman" w:hAnsi="Times New Roman" w:hint="default"/>
      </w:rPr>
    </w:lvl>
    <w:lvl w:ilvl="3" w:tplc="17520EB6" w:tentative="1">
      <w:start w:val="1"/>
      <w:numFmt w:val="bullet"/>
      <w:lvlText w:val="-"/>
      <w:lvlJc w:val="left"/>
      <w:pPr>
        <w:tabs>
          <w:tab w:val="num" w:pos="2880"/>
        </w:tabs>
        <w:ind w:left="2880" w:hanging="360"/>
      </w:pPr>
      <w:rPr>
        <w:rFonts w:ascii="Times New Roman" w:hAnsi="Times New Roman" w:hint="default"/>
      </w:rPr>
    </w:lvl>
    <w:lvl w:ilvl="4" w:tplc="C6183CDA" w:tentative="1">
      <w:start w:val="1"/>
      <w:numFmt w:val="bullet"/>
      <w:lvlText w:val="-"/>
      <w:lvlJc w:val="left"/>
      <w:pPr>
        <w:tabs>
          <w:tab w:val="num" w:pos="3600"/>
        </w:tabs>
        <w:ind w:left="3600" w:hanging="360"/>
      </w:pPr>
      <w:rPr>
        <w:rFonts w:ascii="Times New Roman" w:hAnsi="Times New Roman" w:hint="default"/>
      </w:rPr>
    </w:lvl>
    <w:lvl w:ilvl="5" w:tplc="D38EA292" w:tentative="1">
      <w:start w:val="1"/>
      <w:numFmt w:val="bullet"/>
      <w:lvlText w:val="-"/>
      <w:lvlJc w:val="left"/>
      <w:pPr>
        <w:tabs>
          <w:tab w:val="num" w:pos="4320"/>
        </w:tabs>
        <w:ind w:left="4320" w:hanging="360"/>
      </w:pPr>
      <w:rPr>
        <w:rFonts w:ascii="Times New Roman" w:hAnsi="Times New Roman" w:hint="default"/>
      </w:rPr>
    </w:lvl>
    <w:lvl w:ilvl="6" w:tplc="2760F828" w:tentative="1">
      <w:start w:val="1"/>
      <w:numFmt w:val="bullet"/>
      <w:lvlText w:val="-"/>
      <w:lvlJc w:val="left"/>
      <w:pPr>
        <w:tabs>
          <w:tab w:val="num" w:pos="5040"/>
        </w:tabs>
        <w:ind w:left="5040" w:hanging="360"/>
      </w:pPr>
      <w:rPr>
        <w:rFonts w:ascii="Times New Roman" w:hAnsi="Times New Roman" w:hint="default"/>
      </w:rPr>
    </w:lvl>
    <w:lvl w:ilvl="7" w:tplc="BC36F43E" w:tentative="1">
      <w:start w:val="1"/>
      <w:numFmt w:val="bullet"/>
      <w:lvlText w:val="-"/>
      <w:lvlJc w:val="left"/>
      <w:pPr>
        <w:tabs>
          <w:tab w:val="num" w:pos="5760"/>
        </w:tabs>
        <w:ind w:left="5760" w:hanging="360"/>
      </w:pPr>
      <w:rPr>
        <w:rFonts w:ascii="Times New Roman" w:hAnsi="Times New Roman" w:hint="default"/>
      </w:rPr>
    </w:lvl>
    <w:lvl w:ilvl="8" w:tplc="9A86A49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74D35DD"/>
    <w:multiLevelType w:val="hybridMultilevel"/>
    <w:tmpl w:val="72AA7C7A"/>
    <w:lvl w:ilvl="0" w:tplc="96CCA034">
      <w:start w:val="7"/>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4">
    <w:nsid w:val="71A775F7"/>
    <w:multiLevelType w:val="hybridMultilevel"/>
    <w:tmpl w:val="43BCEE50"/>
    <w:lvl w:ilvl="0" w:tplc="3A0E7F2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5">
    <w:nsid w:val="762E10D5"/>
    <w:multiLevelType w:val="multilevel"/>
    <w:tmpl w:val="B74E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3B015D"/>
    <w:multiLevelType w:val="hybridMultilevel"/>
    <w:tmpl w:val="18F6D43C"/>
    <w:lvl w:ilvl="0" w:tplc="D9BCC264">
      <w:start w:val="2"/>
      <w:numFmt w:val="bullet"/>
      <w:lvlText w:val="-"/>
      <w:lvlJc w:val="left"/>
      <w:pPr>
        <w:ind w:left="576" w:hanging="360"/>
      </w:pPr>
      <w:rPr>
        <w:rFonts w:ascii="Times New Roman" w:eastAsia="Times New Roman" w:hAnsi="Times New Roman" w:cs="Times New Roman" w:hint="default"/>
        <w:b/>
        <w:color w:val="auto"/>
      </w:rPr>
    </w:lvl>
    <w:lvl w:ilvl="1" w:tplc="042A0003" w:tentative="1">
      <w:start w:val="1"/>
      <w:numFmt w:val="bullet"/>
      <w:lvlText w:val="o"/>
      <w:lvlJc w:val="left"/>
      <w:pPr>
        <w:ind w:left="1296" w:hanging="360"/>
      </w:pPr>
      <w:rPr>
        <w:rFonts w:ascii="Courier New" w:hAnsi="Courier New" w:cs="Courier New" w:hint="default"/>
      </w:rPr>
    </w:lvl>
    <w:lvl w:ilvl="2" w:tplc="042A0005" w:tentative="1">
      <w:start w:val="1"/>
      <w:numFmt w:val="bullet"/>
      <w:lvlText w:val=""/>
      <w:lvlJc w:val="left"/>
      <w:pPr>
        <w:ind w:left="2016" w:hanging="360"/>
      </w:pPr>
      <w:rPr>
        <w:rFonts w:ascii="Wingdings" w:hAnsi="Wingdings" w:hint="default"/>
      </w:rPr>
    </w:lvl>
    <w:lvl w:ilvl="3" w:tplc="042A0001" w:tentative="1">
      <w:start w:val="1"/>
      <w:numFmt w:val="bullet"/>
      <w:lvlText w:val=""/>
      <w:lvlJc w:val="left"/>
      <w:pPr>
        <w:ind w:left="2736" w:hanging="360"/>
      </w:pPr>
      <w:rPr>
        <w:rFonts w:ascii="Symbol" w:hAnsi="Symbol" w:hint="default"/>
      </w:rPr>
    </w:lvl>
    <w:lvl w:ilvl="4" w:tplc="042A0003" w:tentative="1">
      <w:start w:val="1"/>
      <w:numFmt w:val="bullet"/>
      <w:lvlText w:val="o"/>
      <w:lvlJc w:val="left"/>
      <w:pPr>
        <w:ind w:left="3456" w:hanging="360"/>
      </w:pPr>
      <w:rPr>
        <w:rFonts w:ascii="Courier New" w:hAnsi="Courier New" w:cs="Courier New" w:hint="default"/>
      </w:rPr>
    </w:lvl>
    <w:lvl w:ilvl="5" w:tplc="042A0005" w:tentative="1">
      <w:start w:val="1"/>
      <w:numFmt w:val="bullet"/>
      <w:lvlText w:val=""/>
      <w:lvlJc w:val="left"/>
      <w:pPr>
        <w:ind w:left="4176" w:hanging="360"/>
      </w:pPr>
      <w:rPr>
        <w:rFonts w:ascii="Wingdings" w:hAnsi="Wingdings" w:hint="default"/>
      </w:rPr>
    </w:lvl>
    <w:lvl w:ilvl="6" w:tplc="042A0001" w:tentative="1">
      <w:start w:val="1"/>
      <w:numFmt w:val="bullet"/>
      <w:lvlText w:val=""/>
      <w:lvlJc w:val="left"/>
      <w:pPr>
        <w:ind w:left="4896" w:hanging="360"/>
      </w:pPr>
      <w:rPr>
        <w:rFonts w:ascii="Symbol" w:hAnsi="Symbol" w:hint="default"/>
      </w:rPr>
    </w:lvl>
    <w:lvl w:ilvl="7" w:tplc="042A0003" w:tentative="1">
      <w:start w:val="1"/>
      <w:numFmt w:val="bullet"/>
      <w:lvlText w:val="o"/>
      <w:lvlJc w:val="left"/>
      <w:pPr>
        <w:ind w:left="5616" w:hanging="360"/>
      </w:pPr>
      <w:rPr>
        <w:rFonts w:ascii="Courier New" w:hAnsi="Courier New" w:cs="Courier New" w:hint="default"/>
      </w:rPr>
    </w:lvl>
    <w:lvl w:ilvl="8" w:tplc="042A0005" w:tentative="1">
      <w:start w:val="1"/>
      <w:numFmt w:val="bullet"/>
      <w:lvlText w:val=""/>
      <w:lvlJc w:val="left"/>
      <w:pPr>
        <w:ind w:left="6336" w:hanging="360"/>
      </w:pPr>
      <w:rPr>
        <w:rFonts w:ascii="Wingdings" w:hAnsi="Wingdings" w:hint="default"/>
      </w:rPr>
    </w:lvl>
  </w:abstractNum>
  <w:abstractNum w:abstractNumId="17">
    <w:nsid w:val="7CE9419B"/>
    <w:multiLevelType w:val="hybridMultilevel"/>
    <w:tmpl w:val="B32E5E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8"/>
  </w:num>
  <w:num w:numId="3">
    <w:abstractNumId w:val="4"/>
  </w:num>
  <w:num w:numId="4">
    <w:abstractNumId w:val="2"/>
  </w:num>
  <w:num w:numId="5">
    <w:abstractNumId w:val="11"/>
  </w:num>
  <w:num w:numId="6">
    <w:abstractNumId w:val="5"/>
  </w:num>
  <w:num w:numId="7">
    <w:abstractNumId w:val="6"/>
  </w:num>
  <w:num w:numId="8">
    <w:abstractNumId w:val="0"/>
  </w:num>
  <w:num w:numId="9">
    <w:abstractNumId w:val="3"/>
  </w:num>
  <w:num w:numId="10">
    <w:abstractNumId w:val="10"/>
  </w:num>
  <w:num w:numId="11">
    <w:abstractNumId w:val="9"/>
  </w:num>
  <w:num w:numId="12">
    <w:abstractNumId w:val="14"/>
  </w:num>
  <w:num w:numId="13">
    <w:abstractNumId w:val="16"/>
  </w:num>
  <w:num w:numId="14">
    <w:abstractNumId w:val="13"/>
  </w:num>
  <w:num w:numId="15">
    <w:abstractNumId w:val="7"/>
  </w:num>
  <w:num w:numId="16">
    <w:abstractNumId w:val="15"/>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1C4"/>
    <w:rsid w:val="00021F50"/>
    <w:rsid w:val="00022ABD"/>
    <w:rsid w:val="00056EA7"/>
    <w:rsid w:val="000770C8"/>
    <w:rsid w:val="00077A10"/>
    <w:rsid w:val="00082E9A"/>
    <w:rsid w:val="000B1B2A"/>
    <w:rsid w:val="000C66D6"/>
    <w:rsid w:val="000C68E5"/>
    <w:rsid w:val="000C7DD5"/>
    <w:rsid w:val="000D0825"/>
    <w:rsid w:val="000D23C7"/>
    <w:rsid w:val="000D26BA"/>
    <w:rsid w:val="001102B5"/>
    <w:rsid w:val="0011557B"/>
    <w:rsid w:val="00122976"/>
    <w:rsid w:val="00130C9F"/>
    <w:rsid w:val="00134515"/>
    <w:rsid w:val="001414C9"/>
    <w:rsid w:val="001443CA"/>
    <w:rsid w:val="0014783A"/>
    <w:rsid w:val="001613DC"/>
    <w:rsid w:val="00173034"/>
    <w:rsid w:val="001733FB"/>
    <w:rsid w:val="00184918"/>
    <w:rsid w:val="00185704"/>
    <w:rsid w:val="0019059D"/>
    <w:rsid w:val="00190A9B"/>
    <w:rsid w:val="001963F3"/>
    <w:rsid w:val="001A1361"/>
    <w:rsid w:val="001B7E2C"/>
    <w:rsid w:val="001C3614"/>
    <w:rsid w:val="001D0FCE"/>
    <w:rsid w:val="001E047D"/>
    <w:rsid w:val="001F4FB3"/>
    <w:rsid w:val="001F573C"/>
    <w:rsid w:val="002053A6"/>
    <w:rsid w:val="002237EE"/>
    <w:rsid w:val="0022790B"/>
    <w:rsid w:val="002315DC"/>
    <w:rsid w:val="00231FB3"/>
    <w:rsid w:val="0025155A"/>
    <w:rsid w:val="00293B46"/>
    <w:rsid w:val="002A1BB0"/>
    <w:rsid w:val="002A5DEA"/>
    <w:rsid w:val="002A62D9"/>
    <w:rsid w:val="002A6DC4"/>
    <w:rsid w:val="002B6FD8"/>
    <w:rsid w:val="002F6211"/>
    <w:rsid w:val="002F6A04"/>
    <w:rsid w:val="00314CFE"/>
    <w:rsid w:val="0033155D"/>
    <w:rsid w:val="003736D7"/>
    <w:rsid w:val="00382E1E"/>
    <w:rsid w:val="00383463"/>
    <w:rsid w:val="003B1CB0"/>
    <w:rsid w:val="003D3539"/>
    <w:rsid w:val="003D625A"/>
    <w:rsid w:val="00404891"/>
    <w:rsid w:val="00412CC6"/>
    <w:rsid w:val="0044703F"/>
    <w:rsid w:val="00465011"/>
    <w:rsid w:val="004A1933"/>
    <w:rsid w:val="004B3E54"/>
    <w:rsid w:val="004D6F5C"/>
    <w:rsid w:val="004E5F33"/>
    <w:rsid w:val="005154D3"/>
    <w:rsid w:val="00534EBB"/>
    <w:rsid w:val="00542EC1"/>
    <w:rsid w:val="00554E89"/>
    <w:rsid w:val="00575D5A"/>
    <w:rsid w:val="005B1A13"/>
    <w:rsid w:val="005C7279"/>
    <w:rsid w:val="005D5A68"/>
    <w:rsid w:val="005E3C38"/>
    <w:rsid w:val="005F0D41"/>
    <w:rsid w:val="005F438B"/>
    <w:rsid w:val="005F4F07"/>
    <w:rsid w:val="0061290F"/>
    <w:rsid w:val="006265E6"/>
    <w:rsid w:val="006374CB"/>
    <w:rsid w:val="006516C7"/>
    <w:rsid w:val="006803EB"/>
    <w:rsid w:val="00691EC7"/>
    <w:rsid w:val="00694309"/>
    <w:rsid w:val="00695C0E"/>
    <w:rsid w:val="006B6361"/>
    <w:rsid w:val="006E3CBE"/>
    <w:rsid w:val="007122A3"/>
    <w:rsid w:val="00714F8D"/>
    <w:rsid w:val="0071555C"/>
    <w:rsid w:val="007666F9"/>
    <w:rsid w:val="00774AB3"/>
    <w:rsid w:val="0078345C"/>
    <w:rsid w:val="00787A5F"/>
    <w:rsid w:val="00794631"/>
    <w:rsid w:val="007C3876"/>
    <w:rsid w:val="007C6042"/>
    <w:rsid w:val="007D1396"/>
    <w:rsid w:val="007D2A07"/>
    <w:rsid w:val="007E2B05"/>
    <w:rsid w:val="00812094"/>
    <w:rsid w:val="00813F4E"/>
    <w:rsid w:val="008242F6"/>
    <w:rsid w:val="00835521"/>
    <w:rsid w:val="008359A4"/>
    <w:rsid w:val="0084216E"/>
    <w:rsid w:val="00855D52"/>
    <w:rsid w:val="00875984"/>
    <w:rsid w:val="00886324"/>
    <w:rsid w:val="008B781F"/>
    <w:rsid w:val="008C39D8"/>
    <w:rsid w:val="008C6772"/>
    <w:rsid w:val="008E55BE"/>
    <w:rsid w:val="00906C7B"/>
    <w:rsid w:val="0091005C"/>
    <w:rsid w:val="009155FE"/>
    <w:rsid w:val="009177C2"/>
    <w:rsid w:val="0093458A"/>
    <w:rsid w:val="009A6097"/>
    <w:rsid w:val="009A6870"/>
    <w:rsid w:val="009E12CE"/>
    <w:rsid w:val="009F5351"/>
    <w:rsid w:val="00A01DB6"/>
    <w:rsid w:val="00A258AD"/>
    <w:rsid w:val="00A31B03"/>
    <w:rsid w:val="00A579A9"/>
    <w:rsid w:val="00A718FE"/>
    <w:rsid w:val="00A75509"/>
    <w:rsid w:val="00A769BD"/>
    <w:rsid w:val="00AA0CE9"/>
    <w:rsid w:val="00AD7420"/>
    <w:rsid w:val="00AF75E9"/>
    <w:rsid w:val="00B1351D"/>
    <w:rsid w:val="00B20642"/>
    <w:rsid w:val="00B26485"/>
    <w:rsid w:val="00B26F2B"/>
    <w:rsid w:val="00B507ED"/>
    <w:rsid w:val="00B75782"/>
    <w:rsid w:val="00B91016"/>
    <w:rsid w:val="00B96A6A"/>
    <w:rsid w:val="00B97960"/>
    <w:rsid w:val="00BA0E3F"/>
    <w:rsid w:val="00BB067C"/>
    <w:rsid w:val="00BB1376"/>
    <w:rsid w:val="00BB7EA3"/>
    <w:rsid w:val="00BC61F6"/>
    <w:rsid w:val="00BD364A"/>
    <w:rsid w:val="00BD37F1"/>
    <w:rsid w:val="00BD7DB0"/>
    <w:rsid w:val="00C02206"/>
    <w:rsid w:val="00C151C4"/>
    <w:rsid w:val="00C17A8B"/>
    <w:rsid w:val="00C447AB"/>
    <w:rsid w:val="00C44E84"/>
    <w:rsid w:val="00C47EA4"/>
    <w:rsid w:val="00C509C1"/>
    <w:rsid w:val="00C61A5F"/>
    <w:rsid w:val="00C75557"/>
    <w:rsid w:val="00C7601B"/>
    <w:rsid w:val="00C76487"/>
    <w:rsid w:val="00C83216"/>
    <w:rsid w:val="00CA5D1F"/>
    <w:rsid w:val="00CB3250"/>
    <w:rsid w:val="00CB7352"/>
    <w:rsid w:val="00CB7D0C"/>
    <w:rsid w:val="00CC338F"/>
    <w:rsid w:val="00CC6FA5"/>
    <w:rsid w:val="00CC7247"/>
    <w:rsid w:val="00CC7FAF"/>
    <w:rsid w:val="00CD40A1"/>
    <w:rsid w:val="00CE7130"/>
    <w:rsid w:val="00CF17A6"/>
    <w:rsid w:val="00CF3DCE"/>
    <w:rsid w:val="00D00DE7"/>
    <w:rsid w:val="00D30EF9"/>
    <w:rsid w:val="00D514E6"/>
    <w:rsid w:val="00D56E7F"/>
    <w:rsid w:val="00D76D01"/>
    <w:rsid w:val="00D82357"/>
    <w:rsid w:val="00D82427"/>
    <w:rsid w:val="00D83109"/>
    <w:rsid w:val="00D92E29"/>
    <w:rsid w:val="00D94613"/>
    <w:rsid w:val="00D97091"/>
    <w:rsid w:val="00DC4608"/>
    <w:rsid w:val="00DE3780"/>
    <w:rsid w:val="00DE51FA"/>
    <w:rsid w:val="00E33A28"/>
    <w:rsid w:val="00E50866"/>
    <w:rsid w:val="00E50DFA"/>
    <w:rsid w:val="00E5270B"/>
    <w:rsid w:val="00E53FF3"/>
    <w:rsid w:val="00E55E48"/>
    <w:rsid w:val="00E56DF8"/>
    <w:rsid w:val="00E8144A"/>
    <w:rsid w:val="00E83BA5"/>
    <w:rsid w:val="00EC4519"/>
    <w:rsid w:val="00EC76E0"/>
    <w:rsid w:val="00EE1329"/>
    <w:rsid w:val="00EE53F3"/>
    <w:rsid w:val="00EF4F5B"/>
    <w:rsid w:val="00F119D3"/>
    <w:rsid w:val="00F24405"/>
    <w:rsid w:val="00F74059"/>
    <w:rsid w:val="00F74A1D"/>
    <w:rsid w:val="00F92F1C"/>
    <w:rsid w:val="00F94984"/>
    <w:rsid w:val="00F9753A"/>
    <w:rsid w:val="00FB49F2"/>
    <w:rsid w:val="00FE3592"/>
    <w:rsid w:val="00FF6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2">
    <w:name w:val="heading 2"/>
    <w:basedOn w:val="Normal"/>
    <w:qFormat/>
    <w:rsid w:val="00D92E29"/>
    <w:pPr>
      <w:spacing w:before="100" w:beforeAutospacing="1" w:after="100" w:afterAutospacing="1"/>
      <w:outlineLvl w:val="1"/>
    </w:pPr>
    <w:rPr>
      <w:b/>
      <w:bCs/>
      <w:sz w:val="36"/>
      <w:szCs w:val="36"/>
    </w:rPr>
  </w:style>
  <w:style w:type="paragraph" w:styleId="Heading5">
    <w:name w:val="heading 5"/>
    <w:basedOn w:val="Normal"/>
    <w:qFormat/>
    <w:rsid w:val="000B1B2A"/>
    <w:pPr>
      <w:spacing w:before="100" w:beforeAutospacing="1" w:after="100" w:afterAutospacing="1"/>
      <w:outlineLvl w:val="4"/>
    </w:pPr>
    <w:rPr>
      <w:b/>
      <w:bCs/>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uiPriority w:val="99"/>
    <w:rsid w:val="006B6361"/>
    <w:pPr>
      <w:spacing w:before="100" w:beforeAutospacing="1" w:after="100" w:afterAutospacing="1"/>
    </w:pPr>
  </w:style>
  <w:style w:type="character" w:customStyle="1" w:styleId="apple-converted-space">
    <w:name w:val="apple-converted-space"/>
    <w:basedOn w:val="DefaultParagraphFont"/>
    <w:rsid w:val="00BA0E3F"/>
  </w:style>
  <w:style w:type="character" w:styleId="Emphasis">
    <w:name w:val="Emphasis"/>
    <w:basedOn w:val="DefaultParagraphFont"/>
    <w:qFormat/>
    <w:rsid w:val="00BA0E3F"/>
    <w:rPr>
      <w:i/>
      <w:iCs/>
    </w:rPr>
  </w:style>
  <w:style w:type="character" w:styleId="Strong">
    <w:name w:val="Strong"/>
    <w:basedOn w:val="DefaultParagraphFont"/>
    <w:uiPriority w:val="22"/>
    <w:qFormat/>
    <w:rsid w:val="00DE3780"/>
    <w:rPr>
      <w:b/>
      <w:bCs/>
    </w:rPr>
  </w:style>
  <w:style w:type="paragraph" w:customStyle="1" w:styleId="para">
    <w:name w:val="para"/>
    <w:basedOn w:val="Normal"/>
    <w:rsid w:val="00D92E29"/>
    <w:pPr>
      <w:spacing w:before="100" w:beforeAutospacing="1" w:after="100" w:afterAutospacing="1"/>
    </w:pPr>
  </w:style>
  <w:style w:type="paragraph" w:styleId="BodyText">
    <w:name w:val="Body Text"/>
    <w:basedOn w:val="Normal"/>
    <w:rsid w:val="00BD364A"/>
    <w:pPr>
      <w:spacing w:before="100" w:beforeAutospacing="1" w:after="100" w:afterAutospacing="1"/>
    </w:pPr>
  </w:style>
  <w:style w:type="paragraph" w:styleId="Footer">
    <w:name w:val="footer"/>
    <w:basedOn w:val="Normal"/>
    <w:link w:val="FooterChar"/>
    <w:uiPriority w:val="99"/>
    <w:rsid w:val="00BD364A"/>
    <w:pPr>
      <w:spacing w:before="100" w:beforeAutospacing="1" w:after="100" w:afterAutospacing="1"/>
    </w:pPr>
  </w:style>
  <w:style w:type="paragraph" w:styleId="BodyTextIndent">
    <w:name w:val="Body Text Indent"/>
    <w:basedOn w:val="Normal"/>
    <w:link w:val="BodyTextIndentChar"/>
    <w:rsid w:val="00855D52"/>
    <w:pPr>
      <w:suppressAutoHyphens/>
      <w:ind w:firstLine="540"/>
      <w:jc w:val="both"/>
    </w:pPr>
    <w:rPr>
      <w:sz w:val="28"/>
      <w:lang w:eastAsia="ar-SA"/>
    </w:rPr>
  </w:style>
  <w:style w:type="character" w:customStyle="1" w:styleId="headline">
    <w:name w:val="headline"/>
    <w:basedOn w:val="DefaultParagraphFont"/>
    <w:rsid w:val="00130C9F"/>
  </w:style>
  <w:style w:type="character" w:customStyle="1" w:styleId="author-info">
    <w:name w:val="author-info"/>
    <w:basedOn w:val="DefaultParagraphFont"/>
    <w:rsid w:val="00130C9F"/>
  </w:style>
  <w:style w:type="character" w:customStyle="1" w:styleId="FooterChar">
    <w:name w:val="Footer Char"/>
    <w:basedOn w:val="DefaultParagraphFont"/>
    <w:link w:val="Footer"/>
    <w:uiPriority w:val="99"/>
    <w:locked/>
    <w:rsid w:val="000770C8"/>
    <w:rPr>
      <w:sz w:val="24"/>
      <w:szCs w:val="24"/>
      <w:lang w:val="en-US" w:eastAsia="en-US" w:bidi="ar-SA"/>
    </w:rPr>
  </w:style>
  <w:style w:type="character" w:customStyle="1" w:styleId="CharChar1">
    <w:name w:val=" Char Char1"/>
    <w:locked/>
    <w:rsid w:val="0071555C"/>
    <w:rPr>
      <w:rFonts w:ascii="VNI-Aptima" w:hAnsi="VNI-Aptima"/>
      <w:sz w:val="24"/>
      <w:lang w:val="en-US" w:eastAsia="en-US" w:bidi="ar-SA"/>
    </w:rPr>
  </w:style>
  <w:style w:type="paragraph" w:styleId="Header">
    <w:name w:val="header"/>
    <w:basedOn w:val="Normal"/>
    <w:link w:val="HeaderChar"/>
    <w:rsid w:val="007C6042"/>
    <w:pPr>
      <w:tabs>
        <w:tab w:val="center" w:pos="4680"/>
        <w:tab w:val="right" w:pos="9360"/>
      </w:tabs>
    </w:pPr>
  </w:style>
  <w:style w:type="character" w:customStyle="1" w:styleId="HeaderChar">
    <w:name w:val="Header Char"/>
    <w:basedOn w:val="DefaultParagraphFont"/>
    <w:link w:val="Header"/>
    <w:rsid w:val="007C6042"/>
    <w:rPr>
      <w:sz w:val="24"/>
      <w:szCs w:val="24"/>
    </w:rPr>
  </w:style>
  <w:style w:type="paragraph" w:styleId="ListParagraph">
    <w:name w:val="List Paragraph"/>
    <w:basedOn w:val="Normal"/>
    <w:uiPriority w:val="34"/>
    <w:qFormat/>
    <w:rsid w:val="005E3C38"/>
    <w:pPr>
      <w:spacing w:after="200" w:line="276" w:lineRule="auto"/>
      <w:ind w:left="720"/>
      <w:contextualSpacing/>
    </w:pPr>
    <w:rPr>
      <w:rFonts w:ascii="Calibri" w:eastAsia="Calibri" w:hAnsi="Calibri"/>
      <w:sz w:val="22"/>
      <w:szCs w:val="22"/>
    </w:rPr>
  </w:style>
  <w:style w:type="character" w:styleId="FootnoteReference">
    <w:name w:val="footnote reference"/>
    <w:uiPriority w:val="99"/>
    <w:unhideWhenUsed/>
    <w:rsid w:val="00E50866"/>
    <w:rPr>
      <w:vertAlign w:val="superscript"/>
    </w:rPr>
  </w:style>
  <w:style w:type="paragraph" w:customStyle="1" w:styleId="rtejustify">
    <w:name w:val="rtejustify"/>
    <w:basedOn w:val="Normal"/>
    <w:rsid w:val="00E50866"/>
    <w:pPr>
      <w:spacing w:before="100" w:beforeAutospacing="1" w:after="100" w:afterAutospacing="1"/>
    </w:pPr>
  </w:style>
  <w:style w:type="paragraph" w:styleId="FootnoteText">
    <w:name w:val="footnote text"/>
    <w:basedOn w:val="Normal"/>
    <w:link w:val="FootnoteTextChar"/>
    <w:uiPriority w:val="99"/>
    <w:rsid w:val="00E83BA5"/>
    <w:pPr>
      <w:suppressAutoHyphens/>
    </w:pPr>
    <w:rPr>
      <w:rFonts w:ascii="VNI-Times" w:hAnsi="VNI-Times"/>
      <w:sz w:val="20"/>
      <w:szCs w:val="20"/>
      <w:lang w:eastAsia="ar-SA"/>
    </w:rPr>
  </w:style>
  <w:style w:type="character" w:customStyle="1" w:styleId="FootnoteTextChar">
    <w:name w:val="Footnote Text Char"/>
    <w:basedOn w:val="DefaultParagraphFont"/>
    <w:link w:val="FootnoteText"/>
    <w:uiPriority w:val="99"/>
    <w:rsid w:val="00E83BA5"/>
    <w:rPr>
      <w:rFonts w:ascii="VNI-Times" w:hAnsi="VNI-Times"/>
      <w:lang w:val="en-US" w:eastAsia="ar-SA"/>
    </w:rPr>
  </w:style>
  <w:style w:type="character" w:customStyle="1" w:styleId="normalchar1">
    <w:name w:val="normal__char1"/>
    <w:rsid w:val="0093458A"/>
    <w:rPr>
      <w:rFonts w:ascii="VNI-Times" w:hAnsi="VNI-Times" w:hint="default"/>
      <w:b/>
      <w:i/>
      <w:strike w:val="0"/>
      <w:dstrike w:val="0"/>
      <w:sz w:val="24"/>
      <w:szCs w:val="24"/>
      <w:u w:val="none"/>
      <w:effect w:val="none"/>
      <w:lang w:val="en-US" w:eastAsia="en-US" w:bidi="ar-SA"/>
    </w:rPr>
  </w:style>
  <w:style w:type="paragraph" w:customStyle="1" w:styleId="CharCharCharCharCharChar">
    <w:name w:val=" Char Char Char Char Char Char"/>
    <w:basedOn w:val="Normal"/>
    <w:rsid w:val="00FF6FA2"/>
    <w:pPr>
      <w:spacing w:after="160" w:line="240" w:lineRule="exact"/>
    </w:pPr>
    <w:rPr>
      <w:rFonts w:ascii="Verdana" w:hAnsi="Verdana" w:cs="Verdana"/>
      <w:sz w:val="20"/>
      <w:szCs w:val="20"/>
    </w:rPr>
  </w:style>
  <w:style w:type="character" w:customStyle="1" w:styleId="BodyTextIndentChar">
    <w:name w:val="Body Text Indent Char"/>
    <w:basedOn w:val="DefaultParagraphFont"/>
    <w:link w:val="BodyTextIndent"/>
    <w:rsid w:val="00534EBB"/>
    <w:rPr>
      <w:sz w:val="28"/>
      <w:szCs w:val="24"/>
      <w:lang w:val="en-US" w:eastAsia="ar-SA"/>
    </w:rPr>
  </w:style>
  <w:style w:type="paragraph" w:styleId="BodyTextIndent2">
    <w:name w:val="Body Text Indent 2"/>
    <w:basedOn w:val="Normal"/>
    <w:link w:val="BodyTextIndent2Char"/>
    <w:rsid w:val="000D26BA"/>
    <w:pPr>
      <w:spacing w:after="120" w:line="480" w:lineRule="auto"/>
      <w:ind w:left="283"/>
    </w:pPr>
  </w:style>
  <w:style w:type="character" w:customStyle="1" w:styleId="BodyTextIndent2Char">
    <w:name w:val="Body Text Indent 2 Char"/>
    <w:basedOn w:val="DefaultParagraphFont"/>
    <w:link w:val="BodyTextIndent2"/>
    <w:rsid w:val="000D26BA"/>
    <w:rPr>
      <w:sz w:val="24"/>
      <w:szCs w:val="24"/>
      <w:lang w:val="en-US" w:eastAsia="en-US"/>
    </w:rPr>
  </w:style>
  <w:style w:type="paragraph" w:styleId="BalloonText">
    <w:name w:val="Balloon Text"/>
    <w:basedOn w:val="Normal"/>
    <w:link w:val="BalloonTextChar"/>
    <w:uiPriority w:val="99"/>
    <w:unhideWhenUsed/>
    <w:rsid w:val="000D26BA"/>
    <w:rPr>
      <w:rFonts w:ascii="Tahoma" w:hAnsi="Tahoma" w:cs="Tahoma"/>
      <w:sz w:val="16"/>
      <w:szCs w:val="16"/>
    </w:rPr>
  </w:style>
  <w:style w:type="character" w:customStyle="1" w:styleId="BalloonTextChar">
    <w:name w:val="Balloon Text Char"/>
    <w:basedOn w:val="DefaultParagraphFont"/>
    <w:link w:val="BalloonText"/>
    <w:uiPriority w:val="99"/>
    <w:rsid w:val="000D26BA"/>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2">
    <w:name w:val="heading 2"/>
    <w:basedOn w:val="Normal"/>
    <w:qFormat/>
    <w:rsid w:val="00D92E29"/>
    <w:pPr>
      <w:spacing w:before="100" w:beforeAutospacing="1" w:after="100" w:afterAutospacing="1"/>
      <w:outlineLvl w:val="1"/>
    </w:pPr>
    <w:rPr>
      <w:b/>
      <w:bCs/>
      <w:sz w:val="36"/>
      <w:szCs w:val="36"/>
    </w:rPr>
  </w:style>
  <w:style w:type="paragraph" w:styleId="Heading5">
    <w:name w:val="heading 5"/>
    <w:basedOn w:val="Normal"/>
    <w:qFormat/>
    <w:rsid w:val="000B1B2A"/>
    <w:pPr>
      <w:spacing w:before="100" w:beforeAutospacing="1" w:after="100" w:afterAutospacing="1"/>
      <w:outlineLvl w:val="4"/>
    </w:pPr>
    <w:rPr>
      <w:b/>
      <w:bCs/>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uiPriority w:val="99"/>
    <w:rsid w:val="006B6361"/>
    <w:pPr>
      <w:spacing w:before="100" w:beforeAutospacing="1" w:after="100" w:afterAutospacing="1"/>
    </w:pPr>
  </w:style>
  <w:style w:type="character" w:customStyle="1" w:styleId="apple-converted-space">
    <w:name w:val="apple-converted-space"/>
    <w:basedOn w:val="DefaultParagraphFont"/>
    <w:rsid w:val="00BA0E3F"/>
  </w:style>
  <w:style w:type="character" w:styleId="Emphasis">
    <w:name w:val="Emphasis"/>
    <w:basedOn w:val="DefaultParagraphFont"/>
    <w:qFormat/>
    <w:rsid w:val="00BA0E3F"/>
    <w:rPr>
      <w:i/>
      <w:iCs/>
    </w:rPr>
  </w:style>
  <w:style w:type="character" w:styleId="Strong">
    <w:name w:val="Strong"/>
    <w:basedOn w:val="DefaultParagraphFont"/>
    <w:uiPriority w:val="22"/>
    <w:qFormat/>
    <w:rsid w:val="00DE3780"/>
    <w:rPr>
      <w:b/>
      <w:bCs/>
    </w:rPr>
  </w:style>
  <w:style w:type="paragraph" w:customStyle="1" w:styleId="para">
    <w:name w:val="para"/>
    <w:basedOn w:val="Normal"/>
    <w:rsid w:val="00D92E29"/>
    <w:pPr>
      <w:spacing w:before="100" w:beforeAutospacing="1" w:after="100" w:afterAutospacing="1"/>
    </w:pPr>
  </w:style>
  <w:style w:type="paragraph" w:styleId="BodyText">
    <w:name w:val="Body Text"/>
    <w:basedOn w:val="Normal"/>
    <w:rsid w:val="00BD364A"/>
    <w:pPr>
      <w:spacing w:before="100" w:beforeAutospacing="1" w:after="100" w:afterAutospacing="1"/>
    </w:pPr>
  </w:style>
  <w:style w:type="paragraph" w:styleId="Footer">
    <w:name w:val="footer"/>
    <w:basedOn w:val="Normal"/>
    <w:link w:val="FooterChar"/>
    <w:uiPriority w:val="99"/>
    <w:rsid w:val="00BD364A"/>
    <w:pPr>
      <w:spacing w:before="100" w:beforeAutospacing="1" w:after="100" w:afterAutospacing="1"/>
    </w:pPr>
  </w:style>
  <w:style w:type="paragraph" w:styleId="BodyTextIndent">
    <w:name w:val="Body Text Indent"/>
    <w:basedOn w:val="Normal"/>
    <w:link w:val="BodyTextIndentChar"/>
    <w:rsid w:val="00855D52"/>
    <w:pPr>
      <w:suppressAutoHyphens/>
      <w:ind w:firstLine="540"/>
      <w:jc w:val="both"/>
    </w:pPr>
    <w:rPr>
      <w:sz w:val="28"/>
      <w:lang w:eastAsia="ar-SA"/>
    </w:rPr>
  </w:style>
  <w:style w:type="character" w:customStyle="1" w:styleId="headline">
    <w:name w:val="headline"/>
    <w:basedOn w:val="DefaultParagraphFont"/>
    <w:rsid w:val="00130C9F"/>
  </w:style>
  <w:style w:type="character" w:customStyle="1" w:styleId="author-info">
    <w:name w:val="author-info"/>
    <w:basedOn w:val="DefaultParagraphFont"/>
    <w:rsid w:val="00130C9F"/>
  </w:style>
  <w:style w:type="character" w:customStyle="1" w:styleId="FooterChar">
    <w:name w:val="Footer Char"/>
    <w:basedOn w:val="DefaultParagraphFont"/>
    <w:link w:val="Footer"/>
    <w:uiPriority w:val="99"/>
    <w:locked/>
    <w:rsid w:val="000770C8"/>
    <w:rPr>
      <w:sz w:val="24"/>
      <w:szCs w:val="24"/>
      <w:lang w:val="en-US" w:eastAsia="en-US" w:bidi="ar-SA"/>
    </w:rPr>
  </w:style>
  <w:style w:type="character" w:customStyle="1" w:styleId="CharChar1">
    <w:name w:val=" Char Char1"/>
    <w:locked/>
    <w:rsid w:val="0071555C"/>
    <w:rPr>
      <w:rFonts w:ascii="VNI-Aptima" w:hAnsi="VNI-Aptima"/>
      <w:sz w:val="24"/>
      <w:lang w:val="en-US" w:eastAsia="en-US" w:bidi="ar-SA"/>
    </w:rPr>
  </w:style>
  <w:style w:type="paragraph" w:styleId="Header">
    <w:name w:val="header"/>
    <w:basedOn w:val="Normal"/>
    <w:link w:val="HeaderChar"/>
    <w:rsid w:val="007C6042"/>
    <w:pPr>
      <w:tabs>
        <w:tab w:val="center" w:pos="4680"/>
        <w:tab w:val="right" w:pos="9360"/>
      </w:tabs>
    </w:pPr>
  </w:style>
  <w:style w:type="character" w:customStyle="1" w:styleId="HeaderChar">
    <w:name w:val="Header Char"/>
    <w:basedOn w:val="DefaultParagraphFont"/>
    <w:link w:val="Header"/>
    <w:rsid w:val="007C6042"/>
    <w:rPr>
      <w:sz w:val="24"/>
      <w:szCs w:val="24"/>
    </w:rPr>
  </w:style>
  <w:style w:type="paragraph" w:styleId="ListParagraph">
    <w:name w:val="List Paragraph"/>
    <w:basedOn w:val="Normal"/>
    <w:uiPriority w:val="34"/>
    <w:qFormat/>
    <w:rsid w:val="005E3C38"/>
    <w:pPr>
      <w:spacing w:after="200" w:line="276" w:lineRule="auto"/>
      <w:ind w:left="720"/>
      <w:contextualSpacing/>
    </w:pPr>
    <w:rPr>
      <w:rFonts w:ascii="Calibri" w:eastAsia="Calibri" w:hAnsi="Calibri"/>
      <w:sz w:val="22"/>
      <w:szCs w:val="22"/>
    </w:rPr>
  </w:style>
  <w:style w:type="character" w:styleId="FootnoteReference">
    <w:name w:val="footnote reference"/>
    <w:uiPriority w:val="99"/>
    <w:unhideWhenUsed/>
    <w:rsid w:val="00E50866"/>
    <w:rPr>
      <w:vertAlign w:val="superscript"/>
    </w:rPr>
  </w:style>
  <w:style w:type="paragraph" w:customStyle="1" w:styleId="rtejustify">
    <w:name w:val="rtejustify"/>
    <w:basedOn w:val="Normal"/>
    <w:rsid w:val="00E50866"/>
    <w:pPr>
      <w:spacing w:before="100" w:beforeAutospacing="1" w:after="100" w:afterAutospacing="1"/>
    </w:pPr>
  </w:style>
  <w:style w:type="paragraph" w:styleId="FootnoteText">
    <w:name w:val="footnote text"/>
    <w:basedOn w:val="Normal"/>
    <w:link w:val="FootnoteTextChar"/>
    <w:uiPriority w:val="99"/>
    <w:rsid w:val="00E83BA5"/>
    <w:pPr>
      <w:suppressAutoHyphens/>
    </w:pPr>
    <w:rPr>
      <w:rFonts w:ascii="VNI-Times" w:hAnsi="VNI-Times"/>
      <w:sz w:val="20"/>
      <w:szCs w:val="20"/>
      <w:lang w:eastAsia="ar-SA"/>
    </w:rPr>
  </w:style>
  <w:style w:type="character" w:customStyle="1" w:styleId="FootnoteTextChar">
    <w:name w:val="Footnote Text Char"/>
    <w:basedOn w:val="DefaultParagraphFont"/>
    <w:link w:val="FootnoteText"/>
    <w:uiPriority w:val="99"/>
    <w:rsid w:val="00E83BA5"/>
    <w:rPr>
      <w:rFonts w:ascii="VNI-Times" w:hAnsi="VNI-Times"/>
      <w:lang w:val="en-US" w:eastAsia="ar-SA"/>
    </w:rPr>
  </w:style>
  <w:style w:type="character" w:customStyle="1" w:styleId="normalchar1">
    <w:name w:val="normal__char1"/>
    <w:rsid w:val="0093458A"/>
    <w:rPr>
      <w:rFonts w:ascii="VNI-Times" w:hAnsi="VNI-Times" w:hint="default"/>
      <w:b/>
      <w:i/>
      <w:strike w:val="0"/>
      <w:dstrike w:val="0"/>
      <w:sz w:val="24"/>
      <w:szCs w:val="24"/>
      <w:u w:val="none"/>
      <w:effect w:val="none"/>
      <w:lang w:val="en-US" w:eastAsia="en-US" w:bidi="ar-SA"/>
    </w:rPr>
  </w:style>
  <w:style w:type="paragraph" w:customStyle="1" w:styleId="CharCharCharCharCharChar">
    <w:name w:val=" Char Char Char Char Char Char"/>
    <w:basedOn w:val="Normal"/>
    <w:rsid w:val="00FF6FA2"/>
    <w:pPr>
      <w:spacing w:after="160" w:line="240" w:lineRule="exact"/>
    </w:pPr>
    <w:rPr>
      <w:rFonts w:ascii="Verdana" w:hAnsi="Verdana" w:cs="Verdana"/>
      <w:sz w:val="20"/>
      <w:szCs w:val="20"/>
    </w:rPr>
  </w:style>
  <w:style w:type="character" w:customStyle="1" w:styleId="BodyTextIndentChar">
    <w:name w:val="Body Text Indent Char"/>
    <w:basedOn w:val="DefaultParagraphFont"/>
    <w:link w:val="BodyTextIndent"/>
    <w:rsid w:val="00534EBB"/>
    <w:rPr>
      <w:sz w:val="28"/>
      <w:szCs w:val="24"/>
      <w:lang w:val="en-US" w:eastAsia="ar-SA"/>
    </w:rPr>
  </w:style>
  <w:style w:type="paragraph" w:styleId="BodyTextIndent2">
    <w:name w:val="Body Text Indent 2"/>
    <w:basedOn w:val="Normal"/>
    <w:link w:val="BodyTextIndent2Char"/>
    <w:rsid w:val="000D26BA"/>
    <w:pPr>
      <w:spacing w:after="120" w:line="480" w:lineRule="auto"/>
      <w:ind w:left="283"/>
    </w:pPr>
  </w:style>
  <w:style w:type="character" w:customStyle="1" w:styleId="BodyTextIndent2Char">
    <w:name w:val="Body Text Indent 2 Char"/>
    <w:basedOn w:val="DefaultParagraphFont"/>
    <w:link w:val="BodyTextIndent2"/>
    <w:rsid w:val="000D26BA"/>
    <w:rPr>
      <w:sz w:val="24"/>
      <w:szCs w:val="24"/>
      <w:lang w:val="en-US" w:eastAsia="en-US"/>
    </w:rPr>
  </w:style>
  <w:style w:type="paragraph" w:styleId="BalloonText">
    <w:name w:val="Balloon Text"/>
    <w:basedOn w:val="Normal"/>
    <w:link w:val="BalloonTextChar"/>
    <w:uiPriority w:val="99"/>
    <w:unhideWhenUsed/>
    <w:rsid w:val="000D26BA"/>
    <w:rPr>
      <w:rFonts w:ascii="Tahoma" w:hAnsi="Tahoma" w:cs="Tahoma"/>
      <w:sz w:val="16"/>
      <w:szCs w:val="16"/>
    </w:rPr>
  </w:style>
  <w:style w:type="character" w:customStyle="1" w:styleId="BalloonTextChar">
    <w:name w:val="Balloon Text Char"/>
    <w:basedOn w:val="DefaultParagraphFont"/>
    <w:link w:val="BalloonText"/>
    <w:uiPriority w:val="99"/>
    <w:rsid w:val="000D26BA"/>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76844">
      <w:bodyDiv w:val="1"/>
      <w:marLeft w:val="0"/>
      <w:marRight w:val="0"/>
      <w:marTop w:val="0"/>
      <w:marBottom w:val="0"/>
      <w:divBdr>
        <w:top w:val="none" w:sz="0" w:space="0" w:color="auto"/>
        <w:left w:val="none" w:sz="0" w:space="0" w:color="auto"/>
        <w:bottom w:val="none" w:sz="0" w:space="0" w:color="auto"/>
        <w:right w:val="none" w:sz="0" w:space="0" w:color="auto"/>
      </w:divBdr>
    </w:div>
    <w:div w:id="124782565">
      <w:bodyDiv w:val="1"/>
      <w:marLeft w:val="0"/>
      <w:marRight w:val="0"/>
      <w:marTop w:val="0"/>
      <w:marBottom w:val="0"/>
      <w:divBdr>
        <w:top w:val="none" w:sz="0" w:space="0" w:color="auto"/>
        <w:left w:val="none" w:sz="0" w:space="0" w:color="auto"/>
        <w:bottom w:val="none" w:sz="0" w:space="0" w:color="auto"/>
        <w:right w:val="none" w:sz="0" w:space="0" w:color="auto"/>
      </w:divBdr>
      <w:divsChild>
        <w:div w:id="625939284">
          <w:marLeft w:val="0"/>
          <w:marRight w:val="0"/>
          <w:marTop w:val="0"/>
          <w:marBottom w:val="0"/>
          <w:divBdr>
            <w:top w:val="none" w:sz="0" w:space="0" w:color="auto"/>
            <w:left w:val="none" w:sz="0" w:space="0" w:color="auto"/>
            <w:bottom w:val="none" w:sz="0" w:space="0" w:color="auto"/>
            <w:right w:val="none" w:sz="0" w:space="0" w:color="auto"/>
          </w:divBdr>
        </w:div>
      </w:divsChild>
    </w:div>
    <w:div w:id="190074048">
      <w:bodyDiv w:val="1"/>
      <w:marLeft w:val="0"/>
      <w:marRight w:val="0"/>
      <w:marTop w:val="0"/>
      <w:marBottom w:val="0"/>
      <w:divBdr>
        <w:top w:val="none" w:sz="0" w:space="0" w:color="auto"/>
        <w:left w:val="none" w:sz="0" w:space="0" w:color="auto"/>
        <w:bottom w:val="none" w:sz="0" w:space="0" w:color="auto"/>
        <w:right w:val="none" w:sz="0" w:space="0" w:color="auto"/>
      </w:divBdr>
    </w:div>
    <w:div w:id="204105849">
      <w:bodyDiv w:val="1"/>
      <w:marLeft w:val="0"/>
      <w:marRight w:val="0"/>
      <w:marTop w:val="0"/>
      <w:marBottom w:val="0"/>
      <w:divBdr>
        <w:top w:val="none" w:sz="0" w:space="0" w:color="auto"/>
        <w:left w:val="none" w:sz="0" w:space="0" w:color="auto"/>
        <w:bottom w:val="none" w:sz="0" w:space="0" w:color="auto"/>
        <w:right w:val="none" w:sz="0" w:space="0" w:color="auto"/>
      </w:divBdr>
    </w:div>
    <w:div w:id="300231885">
      <w:bodyDiv w:val="1"/>
      <w:marLeft w:val="0"/>
      <w:marRight w:val="0"/>
      <w:marTop w:val="0"/>
      <w:marBottom w:val="0"/>
      <w:divBdr>
        <w:top w:val="none" w:sz="0" w:space="0" w:color="auto"/>
        <w:left w:val="none" w:sz="0" w:space="0" w:color="auto"/>
        <w:bottom w:val="none" w:sz="0" w:space="0" w:color="auto"/>
        <w:right w:val="none" w:sz="0" w:space="0" w:color="auto"/>
      </w:divBdr>
    </w:div>
    <w:div w:id="335544617">
      <w:bodyDiv w:val="1"/>
      <w:marLeft w:val="0"/>
      <w:marRight w:val="0"/>
      <w:marTop w:val="0"/>
      <w:marBottom w:val="0"/>
      <w:divBdr>
        <w:top w:val="none" w:sz="0" w:space="0" w:color="auto"/>
        <w:left w:val="none" w:sz="0" w:space="0" w:color="auto"/>
        <w:bottom w:val="none" w:sz="0" w:space="0" w:color="auto"/>
        <w:right w:val="none" w:sz="0" w:space="0" w:color="auto"/>
      </w:divBdr>
    </w:div>
    <w:div w:id="512376516">
      <w:bodyDiv w:val="1"/>
      <w:marLeft w:val="0"/>
      <w:marRight w:val="0"/>
      <w:marTop w:val="0"/>
      <w:marBottom w:val="0"/>
      <w:divBdr>
        <w:top w:val="none" w:sz="0" w:space="0" w:color="auto"/>
        <w:left w:val="none" w:sz="0" w:space="0" w:color="auto"/>
        <w:bottom w:val="none" w:sz="0" w:space="0" w:color="auto"/>
        <w:right w:val="none" w:sz="0" w:space="0" w:color="auto"/>
      </w:divBdr>
    </w:div>
    <w:div w:id="525876162">
      <w:bodyDiv w:val="1"/>
      <w:marLeft w:val="0"/>
      <w:marRight w:val="0"/>
      <w:marTop w:val="0"/>
      <w:marBottom w:val="0"/>
      <w:divBdr>
        <w:top w:val="none" w:sz="0" w:space="0" w:color="auto"/>
        <w:left w:val="none" w:sz="0" w:space="0" w:color="auto"/>
        <w:bottom w:val="none" w:sz="0" w:space="0" w:color="auto"/>
        <w:right w:val="none" w:sz="0" w:space="0" w:color="auto"/>
      </w:divBdr>
    </w:div>
    <w:div w:id="685521407">
      <w:bodyDiv w:val="1"/>
      <w:marLeft w:val="0"/>
      <w:marRight w:val="0"/>
      <w:marTop w:val="0"/>
      <w:marBottom w:val="0"/>
      <w:divBdr>
        <w:top w:val="none" w:sz="0" w:space="0" w:color="auto"/>
        <w:left w:val="none" w:sz="0" w:space="0" w:color="auto"/>
        <w:bottom w:val="none" w:sz="0" w:space="0" w:color="auto"/>
        <w:right w:val="none" w:sz="0" w:space="0" w:color="auto"/>
      </w:divBdr>
    </w:div>
    <w:div w:id="779688887">
      <w:bodyDiv w:val="1"/>
      <w:marLeft w:val="0"/>
      <w:marRight w:val="0"/>
      <w:marTop w:val="0"/>
      <w:marBottom w:val="0"/>
      <w:divBdr>
        <w:top w:val="none" w:sz="0" w:space="0" w:color="auto"/>
        <w:left w:val="none" w:sz="0" w:space="0" w:color="auto"/>
        <w:bottom w:val="none" w:sz="0" w:space="0" w:color="auto"/>
        <w:right w:val="none" w:sz="0" w:space="0" w:color="auto"/>
      </w:divBdr>
    </w:div>
    <w:div w:id="788932434">
      <w:bodyDiv w:val="1"/>
      <w:marLeft w:val="0"/>
      <w:marRight w:val="0"/>
      <w:marTop w:val="0"/>
      <w:marBottom w:val="0"/>
      <w:divBdr>
        <w:top w:val="none" w:sz="0" w:space="0" w:color="auto"/>
        <w:left w:val="none" w:sz="0" w:space="0" w:color="auto"/>
        <w:bottom w:val="none" w:sz="0" w:space="0" w:color="auto"/>
        <w:right w:val="none" w:sz="0" w:space="0" w:color="auto"/>
      </w:divBdr>
    </w:div>
    <w:div w:id="864639037">
      <w:bodyDiv w:val="1"/>
      <w:marLeft w:val="0"/>
      <w:marRight w:val="0"/>
      <w:marTop w:val="0"/>
      <w:marBottom w:val="0"/>
      <w:divBdr>
        <w:top w:val="none" w:sz="0" w:space="0" w:color="auto"/>
        <w:left w:val="none" w:sz="0" w:space="0" w:color="auto"/>
        <w:bottom w:val="none" w:sz="0" w:space="0" w:color="auto"/>
        <w:right w:val="none" w:sz="0" w:space="0" w:color="auto"/>
      </w:divBdr>
    </w:div>
    <w:div w:id="1028990461">
      <w:bodyDiv w:val="1"/>
      <w:marLeft w:val="0"/>
      <w:marRight w:val="0"/>
      <w:marTop w:val="0"/>
      <w:marBottom w:val="0"/>
      <w:divBdr>
        <w:top w:val="none" w:sz="0" w:space="0" w:color="auto"/>
        <w:left w:val="none" w:sz="0" w:space="0" w:color="auto"/>
        <w:bottom w:val="none" w:sz="0" w:space="0" w:color="auto"/>
        <w:right w:val="none" w:sz="0" w:space="0" w:color="auto"/>
      </w:divBdr>
    </w:div>
    <w:div w:id="1263029220">
      <w:bodyDiv w:val="1"/>
      <w:marLeft w:val="0"/>
      <w:marRight w:val="0"/>
      <w:marTop w:val="0"/>
      <w:marBottom w:val="0"/>
      <w:divBdr>
        <w:top w:val="none" w:sz="0" w:space="0" w:color="auto"/>
        <w:left w:val="none" w:sz="0" w:space="0" w:color="auto"/>
        <w:bottom w:val="none" w:sz="0" w:space="0" w:color="auto"/>
        <w:right w:val="none" w:sz="0" w:space="0" w:color="auto"/>
      </w:divBdr>
    </w:div>
    <w:div w:id="1323199240">
      <w:bodyDiv w:val="1"/>
      <w:marLeft w:val="0"/>
      <w:marRight w:val="0"/>
      <w:marTop w:val="0"/>
      <w:marBottom w:val="0"/>
      <w:divBdr>
        <w:top w:val="none" w:sz="0" w:space="0" w:color="auto"/>
        <w:left w:val="none" w:sz="0" w:space="0" w:color="auto"/>
        <w:bottom w:val="none" w:sz="0" w:space="0" w:color="auto"/>
        <w:right w:val="none" w:sz="0" w:space="0" w:color="auto"/>
      </w:divBdr>
    </w:div>
    <w:div w:id="1418794870">
      <w:bodyDiv w:val="1"/>
      <w:marLeft w:val="0"/>
      <w:marRight w:val="0"/>
      <w:marTop w:val="0"/>
      <w:marBottom w:val="0"/>
      <w:divBdr>
        <w:top w:val="none" w:sz="0" w:space="0" w:color="auto"/>
        <w:left w:val="none" w:sz="0" w:space="0" w:color="auto"/>
        <w:bottom w:val="none" w:sz="0" w:space="0" w:color="auto"/>
        <w:right w:val="none" w:sz="0" w:space="0" w:color="auto"/>
      </w:divBdr>
    </w:div>
    <w:div w:id="1611622687">
      <w:bodyDiv w:val="1"/>
      <w:marLeft w:val="0"/>
      <w:marRight w:val="0"/>
      <w:marTop w:val="0"/>
      <w:marBottom w:val="0"/>
      <w:divBdr>
        <w:top w:val="none" w:sz="0" w:space="0" w:color="auto"/>
        <w:left w:val="none" w:sz="0" w:space="0" w:color="auto"/>
        <w:bottom w:val="none" w:sz="0" w:space="0" w:color="auto"/>
        <w:right w:val="none" w:sz="0" w:space="0" w:color="auto"/>
      </w:divBdr>
    </w:div>
    <w:div w:id="1653950256">
      <w:bodyDiv w:val="1"/>
      <w:marLeft w:val="0"/>
      <w:marRight w:val="0"/>
      <w:marTop w:val="0"/>
      <w:marBottom w:val="0"/>
      <w:divBdr>
        <w:top w:val="none" w:sz="0" w:space="0" w:color="auto"/>
        <w:left w:val="none" w:sz="0" w:space="0" w:color="auto"/>
        <w:bottom w:val="none" w:sz="0" w:space="0" w:color="auto"/>
        <w:right w:val="none" w:sz="0" w:space="0" w:color="auto"/>
      </w:divBdr>
    </w:div>
    <w:div w:id="1804689208">
      <w:bodyDiv w:val="1"/>
      <w:marLeft w:val="0"/>
      <w:marRight w:val="0"/>
      <w:marTop w:val="0"/>
      <w:marBottom w:val="0"/>
      <w:divBdr>
        <w:top w:val="none" w:sz="0" w:space="0" w:color="auto"/>
        <w:left w:val="none" w:sz="0" w:space="0" w:color="auto"/>
        <w:bottom w:val="none" w:sz="0" w:space="0" w:color="auto"/>
        <w:right w:val="none" w:sz="0" w:space="0" w:color="auto"/>
      </w:divBdr>
    </w:div>
    <w:div w:id="1828742512">
      <w:bodyDiv w:val="1"/>
      <w:marLeft w:val="0"/>
      <w:marRight w:val="0"/>
      <w:marTop w:val="0"/>
      <w:marBottom w:val="0"/>
      <w:divBdr>
        <w:top w:val="none" w:sz="0" w:space="0" w:color="auto"/>
        <w:left w:val="none" w:sz="0" w:space="0" w:color="auto"/>
        <w:bottom w:val="none" w:sz="0" w:space="0" w:color="auto"/>
        <w:right w:val="none" w:sz="0" w:space="0" w:color="auto"/>
      </w:divBdr>
    </w:div>
    <w:div w:id="1832257896">
      <w:bodyDiv w:val="1"/>
      <w:marLeft w:val="0"/>
      <w:marRight w:val="0"/>
      <w:marTop w:val="0"/>
      <w:marBottom w:val="0"/>
      <w:divBdr>
        <w:top w:val="none" w:sz="0" w:space="0" w:color="auto"/>
        <w:left w:val="none" w:sz="0" w:space="0" w:color="auto"/>
        <w:bottom w:val="none" w:sz="0" w:space="0" w:color="auto"/>
        <w:right w:val="none" w:sz="0" w:space="0" w:color="auto"/>
      </w:divBdr>
      <w:divsChild>
        <w:div w:id="319313535">
          <w:marLeft w:val="0"/>
          <w:marRight w:val="0"/>
          <w:marTop w:val="0"/>
          <w:marBottom w:val="0"/>
          <w:divBdr>
            <w:top w:val="none" w:sz="0" w:space="0" w:color="auto"/>
            <w:left w:val="none" w:sz="0" w:space="0" w:color="auto"/>
            <w:bottom w:val="none" w:sz="0" w:space="0" w:color="auto"/>
            <w:right w:val="none" w:sz="0" w:space="0" w:color="auto"/>
          </w:divBdr>
        </w:div>
        <w:div w:id="1555922149">
          <w:marLeft w:val="0"/>
          <w:marRight w:val="0"/>
          <w:marTop w:val="0"/>
          <w:marBottom w:val="0"/>
          <w:divBdr>
            <w:top w:val="none" w:sz="0" w:space="0" w:color="auto"/>
            <w:left w:val="none" w:sz="0" w:space="0" w:color="auto"/>
            <w:bottom w:val="none" w:sz="0" w:space="0" w:color="auto"/>
            <w:right w:val="none" w:sz="0" w:space="0" w:color="auto"/>
          </w:divBdr>
        </w:div>
        <w:div w:id="2058165153">
          <w:marLeft w:val="0"/>
          <w:marRight w:val="0"/>
          <w:marTop w:val="0"/>
          <w:marBottom w:val="0"/>
          <w:divBdr>
            <w:top w:val="none" w:sz="0" w:space="0" w:color="auto"/>
            <w:left w:val="none" w:sz="0" w:space="0" w:color="auto"/>
            <w:bottom w:val="none" w:sz="0" w:space="0" w:color="auto"/>
            <w:right w:val="none" w:sz="0" w:space="0" w:color="auto"/>
          </w:divBdr>
        </w:div>
      </w:divsChild>
    </w:div>
    <w:div w:id="1835758263">
      <w:bodyDiv w:val="1"/>
      <w:marLeft w:val="0"/>
      <w:marRight w:val="0"/>
      <w:marTop w:val="0"/>
      <w:marBottom w:val="0"/>
      <w:divBdr>
        <w:top w:val="none" w:sz="0" w:space="0" w:color="auto"/>
        <w:left w:val="none" w:sz="0" w:space="0" w:color="auto"/>
        <w:bottom w:val="none" w:sz="0" w:space="0" w:color="auto"/>
        <w:right w:val="none" w:sz="0" w:space="0" w:color="auto"/>
      </w:divBdr>
    </w:div>
    <w:div w:id="1911304333">
      <w:bodyDiv w:val="1"/>
      <w:marLeft w:val="0"/>
      <w:marRight w:val="0"/>
      <w:marTop w:val="0"/>
      <w:marBottom w:val="0"/>
      <w:divBdr>
        <w:top w:val="none" w:sz="0" w:space="0" w:color="auto"/>
        <w:left w:val="none" w:sz="0" w:space="0" w:color="auto"/>
        <w:bottom w:val="none" w:sz="0" w:space="0" w:color="auto"/>
        <w:right w:val="none" w:sz="0" w:space="0" w:color="auto"/>
      </w:divBdr>
    </w:div>
    <w:div w:id="1962104965">
      <w:bodyDiv w:val="1"/>
      <w:marLeft w:val="0"/>
      <w:marRight w:val="0"/>
      <w:marTop w:val="0"/>
      <w:marBottom w:val="0"/>
      <w:divBdr>
        <w:top w:val="none" w:sz="0" w:space="0" w:color="auto"/>
        <w:left w:val="none" w:sz="0" w:space="0" w:color="auto"/>
        <w:bottom w:val="none" w:sz="0" w:space="0" w:color="auto"/>
        <w:right w:val="none" w:sz="0" w:space="0" w:color="auto"/>
      </w:divBdr>
    </w:div>
    <w:div w:id="1982689210">
      <w:bodyDiv w:val="1"/>
      <w:marLeft w:val="0"/>
      <w:marRight w:val="0"/>
      <w:marTop w:val="0"/>
      <w:marBottom w:val="0"/>
      <w:divBdr>
        <w:top w:val="none" w:sz="0" w:space="0" w:color="auto"/>
        <w:left w:val="none" w:sz="0" w:space="0" w:color="auto"/>
        <w:bottom w:val="none" w:sz="0" w:space="0" w:color="auto"/>
        <w:right w:val="none" w:sz="0" w:space="0" w:color="auto"/>
      </w:divBdr>
    </w:div>
    <w:div w:id="2018802885">
      <w:bodyDiv w:val="1"/>
      <w:marLeft w:val="0"/>
      <w:marRight w:val="0"/>
      <w:marTop w:val="0"/>
      <w:marBottom w:val="0"/>
      <w:divBdr>
        <w:top w:val="none" w:sz="0" w:space="0" w:color="auto"/>
        <w:left w:val="none" w:sz="0" w:space="0" w:color="auto"/>
        <w:bottom w:val="none" w:sz="0" w:space="0" w:color="auto"/>
        <w:right w:val="none" w:sz="0" w:space="0" w:color="auto"/>
      </w:divBdr>
    </w:div>
    <w:div w:id="2029669924">
      <w:bodyDiv w:val="1"/>
      <w:marLeft w:val="0"/>
      <w:marRight w:val="0"/>
      <w:marTop w:val="0"/>
      <w:marBottom w:val="0"/>
      <w:divBdr>
        <w:top w:val="none" w:sz="0" w:space="0" w:color="auto"/>
        <w:left w:val="none" w:sz="0" w:space="0" w:color="auto"/>
        <w:bottom w:val="none" w:sz="0" w:space="0" w:color="auto"/>
        <w:right w:val="none" w:sz="0" w:space="0" w:color="auto"/>
      </w:divBdr>
    </w:div>
    <w:div w:id="2100834079">
      <w:bodyDiv w:val="1"/>
      <w:marLeft w:val="0"/>
      <w:marRight w:val="0"/>
      <w:marTop w:val="0"/>
      <w:marBottom w:val="0"/>
      <w:divBdr>
        <w:top w:val="none" w:sz="0" w:space="0" w:color="auto"/>
        <w:left w:val="none" w:sz="0" w:space="0" w:color="auto"/>
        <w:bottom w:val="none" w:sz="0" w:space="0" w:color="auto"/>
        <w:right w:val="none" w:sz="0" w:space="0" w:color="auto"/>
      </w:divBdr>
    </w:div>
    <w:div w:id="2116971878">
      <w:bodyDiv w:val="1"/>
      <w:marLeft w:val="0"/>
      <w:marRight w:val="0"/>
      <w:marTop w:val="0"/>
      <w:marBottom w:val="0"/>
      <w:divBdr>
        <w:top w:val="none" w:sz="0" w:space="0" w:color="auto"/>
        <w:left w:val="none" w:sz="0" w:space="0" w:color="auto"/>
        <w:bottom w:val="none" w:sz="0" w:space="0" w:color="auto"/>
        <w:right w:val="none" w:sz="0" w:space="0" w:color="auto"/>
      </w:divBdr>
      <w:divsChild>
        <w:div w:id="1698384938">
          <w:marLeft w:val="965"/>
          <w:marRight w:val="0"/>
          <w:marTop w:val="154"/>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18324</Words>
  <Characters>65907</Characters>
  <Application>Microsoft Office Word</Application>
  <DocSecurity>0</DocSecurity>
  <Lines>549</Lines>
  <Paragraphs>168</Paragraphs>
  <ScaleCrop>false</ScaleCrop>
  <HeadingPairs>
    <vt:vector size="2" baseType="variant">
      <vt:variant>
        <vt:lpstr>Title</vt:lpstr>
      </vt:variant>
      <vt:variant>
        <vt:i4>1</vt:i4>
      </vt:variant>
    </vt:vector>
  </HeadingPairs>
  <TitlesOfParts>
    <vt:vector size="1" baseType="lpstr">
      <vt:lpstr>ĐỀ CƯƠNG HỌC PHẦN NGHIỆP VỤ CÔNG TÁC MẶT TRẬN TỔ QUỐC VÀ CÁC ĐOÀN THỂ NHÂN DÂN Ở CƠ SỞ</vt:lpstr>
    </vt:vector>
  </TitlesOfParts>
  <Company>HOME</Company>
  <LinksUpToDate>false</LinksUpToDate>
  <CharactersWithSpaces>84063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HỌC PHẦN NGHIỆP VỤ CÔNG TÁC MẶT TRẬN TỔ QUỐC VÀ CÁC ĐOÀN THỂ NHÂN DÂN Ở CƠ SỞ</dc:title>
  <dc:subject/>
  <dc:creator>chiendq</dc:creator>
  <cp:keywords/>
  <cp:lastModifiedBy>VuThiThaiLinh</cp:lastModifiedBy>
  <cp:revision>2</cp:revision>
  <cp:lastPrinted>2016-03-29T10:36:00Z</cp:lastPrinted>
  <dcterms:created xsi:type="dcterms:W3CDTF">2017-11-24T10:11:00Z</dcterms:created>
  <dcterms:modified xsi:type="dcterms:W3CDTF">2017-11-24T10:11:00Z</dcterms:modified>
</cp:coreProperties>
</file>